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C46C7" w14:textId="77777777" w:rsidR="00A50DA7" w:rsidRDefault="00A50DA7" w:rsidP="00E3252F">
      <w:pPr>
        <w:ind w:left="-567" w:right="-943" w:hanging="284"/>
        <w:jc w:val="both"/>
        <w:rPr>
          <w:rFonts w:ascii="Bembo Std" w:hAnsi="Bembo Std" w:cs="Times New Roman"/>
          <w:b/>
          <w:sz w:val="20"/>
          <w:szCs w:val="20"/>
          <w:lang w:val="es-MX"/>
        </w:rPr>
      </w:pPr>
      <w:r w:rsidRPr="00E3252F">
        <w:rPr>
          <w:rFonts w:ascii="Bembo Std" w:hAnsi="Bembo Std" w:cs="Times New Roman"/>
          <w:b/>
          <w:sz w:val="20"/>
          <w:szCs w:val="20"/>
          <w:lang w:val="es-MX"/>
        </w:rPr>
        <w:t>Indicaciones:</w:t>
      </w:r>
    </w:p>
    <w:p w14:paraId="0E1A00FD" w14:textId="77777777" w:rsidR="006413B7" w:rsidRDefault="007F0EF9" w:rsidP="006413B7">
      <w:pPr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>
        <w:rPr>
          <w:rFonts w:ascii="Museo Sans 300" w:hAnsi="Museo Sans 300" w:cs="Times New Roman"/>
          <w:sz w:val="18"/>
          <w:szCs w:val="18"/>
          <w:lang w:val="es-MX"/>
        </w:rPr>
        <w:t xml:space="preserve">1. 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>El presente formulario está destinado para que las Unidades Efectoras de Tecnovigilancia</w:t>
      </w:r>
      <w:r w:rsidR="00BD6A1E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declaren </w:t>
      </w:r>
      <w:r w:rsidR="00BD6A1E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que, para el </w:t>
      </w:r>
      <w:r w:rsidR="003F6A8F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trimestre de reporte, no se ha identificado la </w:t>
      </w:r>
      <w:r w:rsidR="00717847" w:rsidRPr="005E44D9">
        <w:rPr>
          <w:rFonts w:ascii="Museo Sans 300" w:hAnsi="Museo Sans 300" w:cs="Times New Roman"/>
          <w:sz w:val="18"/>
          <w:szCs w:val="18"/>
          <w:lang w:val="es-MX"/>
        </w:rPr>
        <w:t>ocurrencia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de eventos </w:t>
      </w:r>
      <w:r w:rsidR="003F6A8F" w:rsidRPr="005E44D9">
        <w:rPr>
          <w:rFonts w:ascii="Museo Sans 300" w:hAnsi="Museo Sans 300" w:cs="Times New Roman"/>
          <w:sz w:val="18"/>
          <w:szCs w:val="18"/>
          <w:lang w:val="es-MX"/>
        </w:rPr>
        <w:t>o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incidentes adversos </w:t>
      </w:r>
      <w:r w:rsidR="00717847" w:rsidRPr="005E44D9">
        <w:rPr>
          <w:rFonts w:ascii="Museo Sans 300" w:hAnsi="Museo Sans 300" w:cs="Times New Roman"/>
          <w:sz w:val="18"/>
          <w:szCs w:val="18"/>
          <w:lang w:val="es-MX"/>
        </w:rPr>
        <w:t>relacionados con los dispositivos médicos que gestionan</w:t>
      </w:r>
      <w:r w:rsidR="004A5BCE" w:rsidRPr="005E44D9">
        <w:rPr>
          <w:rFonts w:ascii="Museo Sans 300" w:hAnsi="Museo Sans 300" w:cs="Times New Roman"/>
          <w:sz w:val="18"/>
          <w:szCs w:val="18"/>
          <w:lang w:val="es-MX"/>
        </w:rPr>
        <w:t>; lo anterior</w:t>
      </w:r>
      <w:r w:rsidR="00E733E0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en cumplimiento con </w:t>
      </w:r>
      <w:r w:rsidR="001F3246">
        <w:rPr>
          <w:rFonts w:ascii="Museo Sans 300" w:hAnsi="Museo Sans 300" w:cs="Times New Roman"/>
          <w:sz w:val="18"/>
          <w:szCs w:val="18"/>
          <w:lang w:val="es-MX"/>
        </w:rPr>
        <w:t xml:space="preserve">el </w:t>
      </w:r>
      <w:r w:rsidR="00E733E0" w:rsidRPr="005E44D9">
        <w:rPr>
          <w:rFonts w:ascii="Museo Sans 300" w:hAnsi="Museo Sans 300" w:cs="Times New Roman"/>
          <w:sz w:val="18"/>
          <w:szCs w:val="18"/>
          <w:lang w:val="es-MX"/>
        </w:rPr>
        <w:t>Reglamento Técnico Salvadoreño 11.03.04:</w:t>
      </w:r>
      <w:r w:rsidR="0041389F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23 – </w:t>
      </w:r>
      <w:r w:rsidR="0041389F" w:rsidRPr="005E44D9">
        <w:rPr>
          <w:rFonts w:ascii="Museo Sans 300" w:hAnsi="Museo Sans 300" w:cs="Times New Roman"/>
          <w:i/>
          <w:sz w:val="18"/>
          <w:szCs w:val="18"/>
          <w:lang w:val="es-MX"/>
        </w:rPr>
        <w:t>Vigilancia Postcomercialización de Dispositivos Médicos. Tecnovigilancia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>.</w:t>
      </w:r>
    </w:p>
    <w:p w14:paraId="5CF361A9" w14:textId="47983E2E" w:rsidR="00342BFE" w:rsidRPr="006413B7" w:rsidRDefault="007F0EF9" w:rsidP="006413B7">
      <w:pPr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 w:rsidRPr="00B1725C">
        <w:rPr>
          <w:rFonts w:ascii="Museo Sans 300" w:hAnsi="Museo Sans 300" w:cs="Times New Roman"/>
          <w:sz w:val="18"/>
          <w:szCs w:val="18"/>
          <w:lang w:val="es-MX"/>
        </w:rPr>
        <w:t>2.</w:t>
      </w:r>
      <w:r w:rsidR="00331614" w:rsidRPr="00B1725C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C33297" w:rsidRPr="00B1725C">
        <w:rPr>
          <w:rFonts w:ascii="Museo Sans 300" w:hAnsi="Museo Sans 300" w:cs="Times New Roman"/>
          <w:sz w:val="18"/>
          <w:szCs w:val="18"/>
          <w:lang w:val="es-MX"/>
        </w:rPr>
        <w:t>C</w:t>
      </w:r>
      <w:r w:rsidR="00331614" w:rsidRPr="00B1725C">
        <w:rPr>
          <w:rFonts w:ascii="Museo Sans 300" w:hAnsi="Museo Sans 300" w:cs="Times New Roman"/>
          <w:sz w:val="18"/>
          <w:szCs w:val="18"/>
          <w:lang w:val="es-MX"/>
        </w:rPr>
        <w:t>ompletar todos los campos requeridos de forma digital o manuscrita</w:t>
      </w:r>
      <w:r w:rsidR="00C33297" w:rsidRPr="00B1725C">
        <w:rPr>
          <w:rFonts w:ascii="Museo Sans 300" w:hAnsi="Museo Sans 300" w:cs="Times New Roman"/>
          <w:sz w:val="18"/>
          <w:szCs w:val="18"/>
          <w:lang w:val="es-MX"/>
        </w:rPr>
        <w:t xml:space="preserve"> y posteriormente </w:t>
      </w:r>
      <w:r w:rsidR="00962DA3">
        <w:rPr>
          <w:rFonts w:ascii="Museo Sans 300" w:hAnsi="Museo Sans 300" w:cs="Times New Roman"/>
          <w:sz w:val="18"/>
          <w:szCs w:val="18"/>
          <w:lang w:val="es-MX"/>
        </w:rPr>
        <w:t xml:space="preserve">presentar el formulario 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en </w:t>
      </w:r>
      <w:r w:rsidR="009E7EBD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formato </w:t>
      </w:r>
      <w:r w:rsidR="00924A12" w:rsidRPr="005E44D9">
        <w:rPr>
          <w:rFonts w:ascii="Museo Sans 300" w:hAnsi="Museo Sans 300" w:cs="Times New Roman"/>
          <w:sz w:val="18"/>
          <w:szCs w:val="18"/>
          <w:lang w:val="es-MX"/>
        </w:rPr>
        <w:t>físico en Atención al Regulado del 4</w:t>
      </w:r>
      <w:r w:rsidR="00924A12" w:rsidRPr="005E44D9">
        <w:rPr>
          <w:rFonts w:ascii="Museo Sans 300" w:hAnsi="Museo Sans 300" w:cs="Times New Roman"/>
          <w:sz w:val="18"/>
          <w:szCs w:val="18"/>
          <w:vertAlign w:val="superscript"/>
          <w:lang w:val="es-MX"/>
        </w:rPr>
        <w:t>o</w:t>
      </w:r>
      <w:r w:rsidR="00924A12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nivel del edificio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6353B1" w:rsidRPr="005E44D9">
        <w:rPr>
          <w:rFonts w:ascii="Museo Sans 300" w:hAnsi="Museo Sans 300" w:cs="Times New Roman"/>
          <w:sz w:val="18"/>
          <w:szCs w:val="18"/>
          <w:lang w:val="es-MX"/>
        </w:rPr>
        <w:t>Superintendencia de Regulación Sanitaria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9E7EBD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y dirigido 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al </w:t>
      </w:r>
      <w:r w:rsidR="006353B1" w:rsidRPr="005E44D9">
        <w:rPr>
          <w:rFonts w:ascii="Museo Sans 300" w:hAnsi="Museo Sans 300" w:cs="Times New Roman"/>
          <w:sz w:val="18"/>
          <w:szCs w:val="18"/>
          <w:lang w:val="es-MX"/>
        </w:rPr>
        <w:t>Departamento de Tecnovigilancia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, o remitirse </w:t>
      </w:r>
      <w:r w:rsidR="00924A12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en formato digital </w:t>
      </w:r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al correo electrónico </w:t>
      </w:r>
      <w:hyperlink r:id="rId8" w:history="1">
        <w:r w:rsidR="003F77C8" w:rsidRPr="005E44D9">
          <w:rPr>
            <w:rStyle w:val="Hipervnculo"/>
            <w:rFonts w:ascii="Museo Sans 300" w:hAnsi="Museo Sans 300" w:cs="Times New Roman"/>
            <w:sz w:val="18"/>
            <w:szCs w:val="18"/>
            <w:lang w:val="es-MX"/>
          </w:rPr>
          <w:t>tecnovigilancia@srs.gob.sv</w:t>
        </w:r>
      </w:hyperlink>
      <w:r w:rsidR="0033161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. </w:t>
      </w:r>
    </w:p>
    <w:tbl>
      <w:tblPr>
        <w:tblStyle w:val="Tablaconcuadrcula"/>
        <w:tblpPr w:leftFromText="141" w:rightFromText="141" w:vertAnchor="page" w:horzAnchor="page" w:tblpX="6817" w:tblpY="4789"/>
        <w:tblW w:w="4682" w:type="dxa"/>
        <w:tblLook w:val="04A0" w:firstRow="1" w:lastRow="0" w:firstColumn="1" w:lastColumn="0" w:noHBand="0" w:noVBand="1"/>
      </w:tblPr>
      <w:tblGrid>
        <w:gridCol w:w="2131"/>
        <w:gridCol w:w="2551"/>
      </w:tblGrid>
      <w:tr w:rsidR="006413B7" w:rsidRPr="000524F9" w14:paraId="5E170526" w14:textId="77777777" w:rsidTr="006413B7">
        <w:trPr>
          <w:trHeight w:val="371"/>
        </w:trPr>
        <w:tc>
          <w:tcPr>
            <w:tcW w:w="2131" w:type="dxa"/>
            <w:tcBorders>
              <w:right w:val="nil"/>
            </w:tcBorders>
            <w:vAlign w:val="center"/>
          </w:tcPr>
          <w:p w14:paraId="16824D90" w14:textId="77777777" w:rsidR="006413B7" w:rsidRPr="000524F9" w:rsidRDefault="006413B7" w:rsidP="006413B7">
            <w:pPr>
              <w:pStyle w:val="Textoindependiente"/>
              <w:rPr>
                <w:rFonts w:ascii="Museo Sans 300" w:hAnsi="Museo Sans 300"/>
              </w:rPr>
            </w:pPr>
            <w:r w:rsidRPr="005E44D9">
              <w:rPr>
                <w:rFonts w:ascii="Museo Sans 300" w:hAnsi="Museo Sans 300"/>
                <w:sz w:val="18"/>
                <w:szCs w:val="18"/>
              </w:rPr>
              <w:t>Fecha de notificación:</w:t>
            </w:r>
          </w:p>
        </w:tc>
        <w:tc>
          <w:tcPr>
            <w:tcW w:w="2551" w:type="dxa"/>
            <w:tcBorders>
              <w:left w:val="nil"/>
            </w:tcBorders>
            <w:vAlign w:val="center"/>
          </w:tcPr>
          <w:p w14:paraId="1FE638A0" w14:textId="77777777" w:rsidR="006413B7" w:rsidRPr="000524F9" w:rsidRDefault="00A31F34" w:rsidP="006413B7">
            <w:pPr>
              <w:pStyle w:val="Textoindependiente"/>
              <w:rPr>
                <w:rFonts w:ascii="Museo Sans 300" w:hAnsi="Museo Sans 300"/>
              </w:rPr>
            </w:pPr>
            <w:sdt>
              <w:sdtPr>
                <w:rPr>
                  <w:rStyle w:val="Form2"/>
                  <w:rFonts w:ascii="Museo Sans 300" w:hAnsi="Museo Sans 300"/>
                </w:rPr>
                <w:id w:val="1222867671"/>
                <w:placeholder>
                  <w:docPart w:val="BD1083D40240432CBBC5B64ED1BD6F24"/>
                </w:placeholder>
                <w:showingPlcHdr/>
                <w15:color w:val="003366"/>
                <w:date w:fullDate="2025-03-31T00:00:00Z"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>
                <w:rPr>
                  <w:rStyle w:val="Form2"/>
                </w:rPr>
              </w:sdtEndPr>
              <w:sdtContent>
                <w:r w:rsidR="006413B7" w:rsidRPr="000524F9">
                  <w:rPr>
                    <w:rStyle w:val="Textodelmarcadordeposicin"/>
                    <w:rFonts w:ascii="Museo Sans 300" w:eastAsiaTheme="minorHAnsi" w:hAnsi="Museo Sans 300"/>
                    <w:color w:val="BFBFBF" w:themeColor="background1" w:themeShade="BF"/>
                  </w:rPr>
                  <w:t xml:space="preserve">                                        </w:t>
                </w:r>
              </w:sdtContent>
            </w:sdt>
          </w:p>
        </w:tc>
      </w:tr>
    </w:tbl>
    <w:p w14:paraId="2C880CB4" w14:textId="7F08812E" w:rsidR="007F0EF9" w:rsidRDefault="007F0EF9" w:rsidP="009519CF">
      <w:pPr>
        <w:pStyle w:val="Prrafodelista"/>
        <w:ind w:left="-491" w:right="-943"/>
        <w:jc w:val="both"/>
        <w:rPr>
          <w:rFonts w:ascii="Times New Roman" w:hAnsi="Times New Roman" w:cs="Times New Roman"/>
          <w:sz w:val="20"/>
          <w:szCs w:val="20"/>
          <w:lang w:val="es-MX"/>
        </w:rPr>
      </w:pPr>
    </w:p>
    <w:p w14:paraId="0450B4BB" w14:textId="77777777" w:rsidR="007F0EF9" w:rsidRDefault="007F0EF9" w:rsidP="009519CF">
      <w:pPr>
        <w:pStyle w:val="Prrafodelista"/>
        <w:ind w:left="-491" w:right="-943"/>
        <w:jc w:val="both"/>
        <w:rPr>
          <w:rFonts w:ascii="Times New Roman" w:hAnsi="Times New Roman" w:cs="Times New Roman"/>
          <w:sz w:val="20"/>
          <w:szCs w:val="20"/>
          <w:lang w:val="es-MX"/>
        </w:rPr>
      </w:pPr>
    </w:p>
    <w:p w14:paraId="39F4E57E" w14:textId="77777777" w:rsidR="007F0EF9" w:rsidRPr="006413B7" w:rsidRDefault="007F0EF9" w:rsidP="009519CF">
      <w:pPr>
        <w:pStyle w:val="Prrafodelista"/>
        <w:ind w:left="-491" w:right="-943"/>
        <w:jc w:val="both"/>
        <w:rPr>
          <w:rFonts w:ascii="Times New Roman" w:hAnsi="Times New Roman" w:cs="Times New Roman"/>
          <w:sz w:val="12"/>
          <w:szCs w:val="12"/>
          <w:lang w:val="es-MX"/>
        </w:rPr>
      </w:pPr>
    </w:p>
    <w:p w14:paraId="7FF66835" w14:textId="7D9D5C32" w:rsidR="00FE45C9" w:rsidRPr="00E1296C" w:rsidRDefault="00DB4C65" w:rsidP="002E1062">
      <w:pPr>
        <w:pStyle w:val="Prrafodelista"/>
        <w:numPr>
          <w:ilvl w:val="0"/>
          <w:numId w:val="26"/>
        </w:numPr>
        <w:shd w:val="clear" w:color="auto" w:fill="D0CECE" w:themeFill="background2" w:themeFillShade="E6"/>
        <w:spacing w:before="240" w:line="240" w:lineRule="auto"/>
        <w:ind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E1296C">
        <w:rPr>
          <w:rFonts w:ascii="Bembo Std" w:hAnsi="Bembo Std" w:cs="Times New Roman"/>
          <w:b/>
          <w:sz w:val="20"/>
          <w:szCs w:val="20"/>
          <w:lang w:val="es-MX"/>
        </w:rPr>
        <w:t xml:space="preserve">NOMBRE O RAZÓN SOCIAL </w:t>
      </w:r>
      <w:bookmarkStart w:id="0" w:name="_Hlk194926522"/>
      <w:r w:rsidRPr="00E1296C">
        <w:rPr>
          <w:rFonts w:ascii="Bembo Std" w:hAnsi="Bembo Std" w:cs="Times New Roman"/>
          <w:b/>
          <w:sz w:val="20"/>
          <w:szCs w:val="20"/>
          <w:lang w:val="es-MX"/>
        </w:rPr>
        <w:t>DE</w:t>
      </w:r>
      <w:r w:rsidR="00B944DB">
        <w:rPr>
          <w:rFonts w:ascii="Bembo Std" w:hAnsi="Bembo Std" w:cs="Times New Roman"/>
          <w:b/>
          <w:sz w:val="20"/>
          <w:szCs w:val="20"/>
          <w:lang w:val="es-MX"/>
        </w:rPr>
        <w:t>L ESTABLECIMIENTO RELACIONADO A</w:t>
      </w:r>
      <w:r w:rsidRPr="00E1296C">
        <w:rPr>
          <w:rFonts w:ascii="Bembo Std" w:hAnsi="Bembo Std" w:cs="Times New Roman"/>
          <w:b/>
          <w:sz w:val="20"/>
          <w:szCs w:val="20"/>
          <w:lang w:val="es-MX"/>
        </w:rPr>
        <w:t xml:space="preserve"> </w:t>
      </w:r>
      <w:bookmarkEnd w:id="0"/>
      <w:r w:rsidRPr="00E1296C">
        <w:rPr>
          <w:rFonts w:ascii="Bembo Std" w:hAnsi="Bembo Std" w:cs="Times New Roman"/>
          <w:b/>
          <w:sz w:val="20"/>
          <w:szCs w:val="20"/>
          <w:lang w:val="es-MX"/>
        </w:rPr>
        <w:t>LA UNIDAD EFECTORA</w:t>
      </w:r>
    </w:p>
    <w:tbl>
      <w:tblPr>
        <w:tblStyle w:val="Tablaconcuadrcula"/>
        <w:tblW w:w="10655" w:type="dxa"/>
        <w:tblInd w:w="-856" w:type="dxa"/>
        <w:tblLook w:val="04A0" w:firstRow="1" w:lastRow="0" w:firstColumn="1" w:lastColumn="0" w:noHBand="0" w:noVBand="1"/>
      </w:tblPr>
      <w:tblGrid>
        <w:gridCol w:w="10655"/>
      </w:tblGrid>
      <w:tr w:rsidR="00766274" w:rsidRPr="00C06515" w14:paraId="08131704" w14:textId="77777777" w:rsidTr="00D96F8D">
        <w:trPr>
          <w:trHeight w:val="402"/>
        </w:trPr>
        <w:tc>
          <w:tcPr>
            <w:tcW w:w="10655" w:type="dxa"/>
            <w:vAlign w:val="center"/>
          </w:tcPr>
          <w:p w14:paraId="2B08B4F6" w14:textId="7A0A724B" w:rsidR="00766274" w:rsidRPr="000524F9" w:rsidRDefault="00A31F34" w:rsidP="00301775">
            <w:pPr>
              <w:spacing w:line="276" w:lineRule="aut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Fonts w:ascii="Museo Sans 300" w:hAnsi="Museo Sans 300" w:cs="Times New Roman"/>
                  <w:sz w:val="20"/>
                  <w:szCs w:val="20"/>
                  <w:lang w:val="es-MX"/>
                </w:rPr>
                <w:id w:val="-409386632"/>
                <w:placeholder>
                  <w:docPart w:val="085C843868C54D059DCF02237EFE5F6D"/>
                </w:placeholder>
                <w:showingPlcHdr/>
                <w15:color w:val="003366"/>
                <w:text/>
              </w:sdtPr>
              <w:sdtEndPr>
                <w:rPr>
                  <w:sz w:val="18"/>
                  <w:szCs w:val="18"/>
                </w:rPr>
              </w:sdtEndPr>
              <w:sdtContent>
                <w:r w:rsidR="00636FAB" w:rsidRPr="000524F9">
                  <w:rPr>
                    <w:rFonts w:ascii="Museo Sans 300" w:hAnsi="Museo Sans 300" w:cs="Times New Roman"/>
                    <w:sz w:val="18"/>
                    <w:szCs w:val="18"/>
                    <w:lang w:val="es-MX"/>
                  </w:rPr>
                  <w:t xml:space="preserve">                                                                                                                                                                                                     </w:t>
                </w:r>
              </w:sdtContent>
            </w:sdt>
            <w:r w:rsidR="00766274" w:rsidRPr="000524F9">
              <w:rPr>
                <w:rFonts w:ascii="Museo Sans 300" w:hAnsi="Museo Sans 300" w:cs="Times New Roman"/>
                <w:sz w:val="20"/>
                <w:szCs w:val="20"/>
                <w:lang w:val="es-MX"/>
              </w:rPr>
              <w:t xml:space="preserve"> </w:t>
            </w:r>
          </w:p>
        </w:tc>
      </w:tr>
    </w:tbl>
    <w:p w14:paraId="7E0EE09B" w14:textId="77777777" w:rsidR="009C5C62" w:rsidRPr="00E1296C" w:rsidRDefault="0092357D" w:rsidP="00500D5E">
      <w:pPr>
        <w:pStyle w:val="Prrafodelista"/>
        <w:numPr>
          <w:ilvl w:val="0"/>
          <w:numId w:val="26"/>
        </w:numPr>
        <w:shd w:val="clear" w:color="auto" w:fill="D0CECE" w:themeFill="background2" w:themeFillShade="E6"/>
        <w:spacing w:before="240" w:line="240" w:lineRule="auto"/>
        <w:ind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E1296C">
        <w:rPr>
          <w:rFonts w:ascii="Bembo Std" w:hAnsi="Bembo Std" w:cs="Times New Roman"/>
          <w:b/>
          <w:sz w:val="20"/>
          <w:szCs w:val="20"/>
          <w:lang w:val="es-MX"/>
        </w:rPr>
        <w:t>PERIODO DE REPORTE</w:t>
      </w:r>
    </w:p>
    <w:tbl>
      <w:tblPr>
        <w:tblStyle w:val="Tablaconcuadrcula"/>
        <w:tblW w:w="10632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3"/>
        <w:gridCol w:w="1657"/>
        <w:gridCol w:w="2410"/>
        <w:gridCol w:w="425"/>
        <w:gridCol w:w="2552"/>
        <w:gridCol w:w="425"/>
      </w:tblGrid>
      <w:tr w:rsidR="009E7EBD" w:rsidRPr="00C06515" w14:paraId="637789B3" w14:textId="77777777" w:rsidTr="00A867A9">
        <w:trPr>
          <w:trHeight w:val="20"/>
        </w:trPr>
        <w:tc>
          <w:tcPr>
            <w:tcW w:w="3163" w:type="dxa"/>
            <w:vMerge w:val="restart"/>
            <w:vAlign w:val="center"/>
          </w:tcPr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79"/>
              <w:gridCol w:w="1404"/>
            </w:tblGrid>
            <w:tr w:rsidR="009E7EBD" w:rsidRPr="000524F9" w14:paraId="7BAE6E4F" w14:textId="77777777" w:rsidTr="00D90B5C">
              <w:trPr>
                <w:trHeight w:val="296"/>
                <w:jc w:val="center"/>
              </w:trPr>
              <w:tc>
                <w:tcPr>
                  <w:tcW w:w="77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BCBA048" w14:textId="77777777" w:rsidR="009E7EBD" w:rsidRPr="000524F9" w:rsidRDefault="009E7EBD" w:rsidP="00721A68">
                  <w:pPr>
                    <w:pStyle w:val="Sinespaciado"/>
                    <w:rPr>
                      <w:rFonts w:ascii="Museo Sans 300" w:hAnsi="Museo Sans 300" w:cs="Times New Roman"/>
                      <w:sz w:val="20"/>
                      <w:szCs w:val="20"/>
                      <w:lang w:val="es-MX"/>
                    </w:rPr>
                  </w:pPr>
                  <w:r w:rsidRPr="005E44D9">
                    <w:rPr>
                      <w:rFonts w:ascii="Museo Sans 300" w:hAnsi="Museo Sans 300" w:cs="Times New Roman"/>
                      <w:sz w:val="18"/>
                      <w:szCs w:val="18"/>
                      <w:lang w:val="es-MX"/>
                    </w:rPr>
                    <w:t>Año</w:t>
                  </w:r>
                </w:p>
              </w:tc>
              <w:sdt>
                <w:sdtPr>
                  <w:rPr>
                    <w:rStyle w:val="Form2"/>
                    <w:rFonts w:ascii="Museo Sans 300" w:hAnsi="Museo Sans 300"/>
                    <w:szCs w:val="20"/>
                  </w:rPr>
                  <w:id w:val="1770964427"/>
                  <w:placeholder>
                    <w:docPart w:val="A2DC082098EC468484A36F2C3B95A753"/>
                  </w:placeholder>
                  <w:showingPlcHdr/>
                  <w15:color w:val="003366"/>
                  <w:dropDownList>
                    <w:listItem w:displayText="2025" w:value="2025"/>
                    <w:listItem w:displayText="2026" w:value="2026"/>
                    <w:listItem w:displayText="2027" w:value="2027"/>
                    <w:listItem w:displayText="2028" w:value="2028"/>
                    <w:listItem w:displayText="2029" w:value="2029"/>
                  </w:dropDownList>
                </w:sdtPr>
                <w:sdtEndPr>
                  <w:rPr>
                    <w:rStyle w:val="Fuentedeprrafopredeter"/>
                    <w:rFonts w:cs="Times New Roman"/>
                    <w:color w:val="auto"/>
                    <w:sz w:val="22"/>
                    <w:lang w:val="es-MX"/>
                  </w:rPr>
                </w:sdtEndPr>
                <w:sdtContent>
                  <w:tc>
                    <w:tcPr>
                      <w:tcW w:w="1404" w:type="dxa"/>
                      <w:tcBorders>
                        <w:left w:val="single" w:sz="4" w:space="0" w:color="auto"/>
                      </w:tcBorders>
                    </w:tcPr>
                    <w:p w14:paraId="6DD0BB4D" w14:textId="39C77C83" w:rsidR="009E7EBD" w:rsidRPr="000524F9" w:rsidRDefault="009E7EBD" w:rsidP="00C12127">
                      <w:pPr>
                        <w:pStyle w:val="Sinespaciado"/>
                        <w:rPr>
                          <w:rFonts w:ascii="Museo Sans 300" w:hAnsi="Museo Sans 300" w:cs="Times New Roman"/>
                          <w:sz w:val="20"/>
                          <w:szCs w:val="20"/>
                          <w:lang w:val="es-MX"/>
                        </w:rPr>
                      </w:pPr>
                      <w:r w:rsidRPr="000524F9">
                        <w:rPr>
                          <w:rStyle w:val="Textodelmarcadordeposicin"/>
                          <w:rFonts w:ascii="Museo Sans 300" w:hAnsi="Museo Sans 300"/>
                          <w:sz w:val="20"/>
                          <w:szCs w:val="20"/>
                        </w:rPr>
                        <w:t xml:space="preserve">                 </w:t>
                      </w:r>
                    </w:p>
                  </w:tc>
                </w:sdtContent>
              </w:sdt>
            </w:tr>
          </w:tbl>
          <w:p w14:paraId="6DCAB7EB" w14:textId="77777777" w:rsidR="009E7EBD" w:rsidRPr="000524F9" w:rsidRDefault="009E7EBD" w:rsidP="00721A6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</w:p>
        </w:tc>
        <w:tc>
          <w:tcPr>
            <w:tcW w:w="1657" w:type="dxa"/>
            <w:vMerge w:val="restart"/>
            <w:vAlign w:val="center"/>
          </w:tcPr>
          <w:p w14:paraId="14FEAFE1" w14:textId="77777777" w:rsidR="009E7EBD" w:rsidRPr="000524F9" w:rsidRDefault="009E7EBD" w:rsidP="00721A6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0524F9">
              <w:rPr>
                <w:rFonts w:ascii="Museo Sans 300" w:hAnsi="Museo Sans 300" w:cs="Times New Roman"/>
                <w:sz w:val="20"/>
                <w:szCs w:val="20"/>
                <w:lang w:val="es-MX"/>
              </w:rPr>
              <w:t xml:space="preserve">   </w:t>
            </w: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Trimestre        </w:t>
            </w:r>
          </w:p>
        </w:tc>
        <w:tc>
          <w:tcPr>
            <w:tcW w:w="2410" w:type="dxa"/>
            <w:vAlign w:val="center"/>
          </w:tcPr>
          <w:p w14:paraId="2E957BB0" w14:textId="6C29D050" w:rsidR="009E7EBD" w:rsidRPr="005E44D9" w:rsidRDefault="009E7EBD" w:rsidP="00721A68">
            <w:pPr>
              <w:pStyle w:val="Sinespaciado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 – Enero a marzo              </w:t>
            </w:r>
          </w:p>
        </w:tc>
        <w:tc>
          <w:tcPr>
            <w:tcW w:w="425" w:type="dxa"/>
            <w:vAlign w:val="center"/>
          </w:tcPr>
          <w:p w14:paraId="09AE07CF" w14:textId="38DBCB17" w:rsidR="009E7EBD" w:rsidRPr="000524F9" w:rsidRDefault="00A31F34" w:rsidP="00721A6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1466780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12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552" w:type="dxa"/>
            <w:vAlign w:val="center"/>
          </w:tcPr>
          <w:p w14:paraId="4CD3A16B" w14:textId="1E440B28" w:rsidR="009E7EBD" w:rsidRPr="005E44D9" w:rsidRDefault="009E7EBD" w:rsidP="000524F9">
            <w:pPr>
              <w:pStyle w:val="Sinespaciado"/>
              <w:ind w:left="-91"/>
              <w:rPr>
                <w:rFonts w:ascii="Museo Sans 300" w:hAnsi="Museo Sans 300" w:cs="Times New Roman"/>
                <w:sz w:val="18"/>
                <w:szCs w:val="18"/>
              </w:rPr>
            </w:pP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II – Abril a junio                   </w:t>
            </w:r>
          </w:p>
        </w:tc>
        <w:tc>
          <w:tcPr>
            <w:tcW w:w="425" w:type="dxa"/>
            <w:vAlign w:val="center"/>
          </w:tcPr>
          <w:p w14:paraId="36AB44B4" w14:textId="5AB51983" w:rsidR="009E7EBD" w:rsidRPr="000524F9" w:rsidRDefault="00A31F34" w:rsidP="000524F9">
            <w:pPr>
              <w:pStyle w:val="Sinespaciado"/>
              <w:ind w:left="-91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-1917158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7E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E7EBD" w:rsidRPr="00C06515" w14:paraId="74748363" w14:textId="77777777" w:rsidTr="00A867A9">
        <w:trPr>
          <w:trHeight w:val="20"/>
        </w:trPr>
        <w:tc>
          <w:tcPr>
            <w:tcW w:w="3163" w:type="dxa"/>
            <w:vMerge/>
            <w:vAlign w:val="center"/>
          </w:tcPr>
          <w:p w14:paraId="7BEA8FD6" w14:textId="77777777" w:rsidR="009E7EBD" w:rsidRPr="000524F9" w:rsidRDefault="009E7EBD" w:rsidP="00721A68">
            <w:pPr>
              <w:pStyle w:val="Sinespaciado"/>
              <w:rPr>
                <w:rFonts w:ascii="Museo Sans 300" w:hAnsi="Museo Sans 300" w:cs="Times New Roman"/>
                <w:b/>
                <w:noProof/>
                <w:sz w:val="20"/>
                <w:szCs w:val="20"/>
                <w:lang w:eastAsia="es-SV"/>
              </w:rPr>
            </w:pPr>
          </w:p>
        </w:tc>
        <w:tc>
          <w:tcPr>
            <w:tcW w:w="1657" w:type="dxa"/>
            <w:vMerge/>
            <w:vAlign w:val="center"/>
          </w:tcPr>
          <w:p w14:paraId="709CEF96" w14:textId="77777777" w:rsidR="009E7EBD" w:rsidRPr="000524F9" w:rsidRDefault="009E7EBD" w:rsidP="00721A6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</w:p>
        </w:tc>
        <w:tc>
          <w:tcPr>
            <w:tcW w:w="2410" w:type="dxa"/>
            <w:vAlign w:val="center"/>
          </w:tcPr>
          <w:p w14:paraId="682D4BD0" w14:textId="39B21B31" w:rsidR="009E7EBD" w:rsidRPr="005E44D9" w:rsidRDefault="009E7EBD" w:rsidP="00721A68">
            <w:pPr>
              <w:pStyle w:val="Sinespaciado"/>
              <w:rPr>
                <w:rFonts w:ascii="Museo Sans 300" w:hAnsi="Museo Sans 300" w:cs="Times New Roman"/>
                <w:sz w:val="18"/>
                <w:szCs w:val="18"/>
              </w:rPr>
            </w:pP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III – Julio a septiembre      </w:t>
            </w:r>
          </w:p>
        </w:tc>
        <w:tc>
          <w:tcPr>
            <w:tcW w:w="425" w:type="dxa"/>
            <w:vAlign w:val="center"/>
          </w:tcPr>
          <w:p w14:paraId="512BCE31" w14:textId="7857A0F4" w:rsidR="009E7EBD" w:rsidRPr="000524F9" w:rsidRDefault="00A31F34" w:rsidP="00721A6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-245654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12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552" w:type="dxa"/>
            <w:vAlign w:val="center"/>
          </w:tcPr>
          <w:p w14:paraId="2D19DEE2" w14:textId="375502DE" w:rsidR="009E7EBD" w:rsidRPr="005E44D9" w:rsidRDefault="009E7EBD" w:rsidP="000524F9">
            <w:pPr>
              <w:pStyle w:val="Sinespaciado"/>
              <w:ind w:left="-91"/>
              <w:rPr>
                <w:rFonts w:ascii="Museo Sans 300" w:hAnsi="Museo Sans 300" w:cs="Times New Roman"/>
                <w:sz w:val="18"/>
                <w:szCs w:val="18"/>
              </w:rPr>
            </w:pPr>
            <w:r w:rsidRPr="005E44D9">
              <w:rPr>
                <w:rFonts w:ascii="Museo Sans 300" w:hAnsi="Museo Sans 300" w:cs="Times New Roman"/>
                <w:b/>
                <w:noProof/>
                <w:sz w:val="18"/>
                <w:szCs w:val="18"/>
                <w:lang w:eastAsia="es-SV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174DE9B" wp14:editId="0B8CC384">
                      <wp:simplePos x="0" y="0"/>
                      <wp:positionH relativeFrom="column">
                        <wp:posOffset>6039138</wp:posOffset>
                      </wp:positionH>
                      <wp:positionV relativeFrom="page">
                        <wp:posOffset>4841947</wp:posOffset>
                      </wp:positionV>
                      <wp:extent cx="163830" cy="163830"/>
                      <wp:effectExtent l="0" t="0" r="26670" b="26670"/>
                      <wp:wrapNone/>
                      <wp:docPr id="5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830" cy="16383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653EE08C" id="Rectángulo 8" o:spid="_x0000_s1026" style="position:absolute;margin-left:475.5pt;margin-top:381.25pt;width:12.9pt;height:1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" filled="f" strokecolor="black [3213]" strokeweight="1.5pt">
                      <w10:wrap anchory="page"/>
                    </v:rect>
                  </w:pict>
                </mc:Fallback>
              </mc:AlternateContent>
            </w: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IV – Octubre a diciembre   </w:t>
            </w:r>
          </w:p>
        </w:tc>
        <w:tc>
          <w:tcPr>
            <w:tcW w:w="425" w:type="dxa"/>
            <w:vAlign w:val="center"/>
          </w:tcPr>
          <w:p w14:paraId="3A3A950A" w14:textId="22D2278E" w:rsidR="009E7EBD" w:rsidRPr="000524F9" w:rsidRDefault="00A31F34" w:rsidP="000524F9">
            <w:pPr>
              <w:pStyle w:val="Sinespaciado"/>
              <w:ind w:left="-91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184905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7E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43B643F1" w14:textId="4F54C889" w:rsidR="00FE1D4A" w:rsidRPr="00E1296C" w:rsidRDefault="00271010" w:rsidP="006D03BA">
      <w:pPr>
        <w:pStyle w:val="Prrafodelista"/>
        <w:numPr>
          <w:ilvl w:val="0"/>
          <w:numId w:val="26"/>
        </w:numPr>
        <w:shd w:val="clear" w:color="auto" w:fill="D0CECE" w:themeFill="background2" w:themeFillShade="E6"/>
        <w:spacing w:before="240" w:line="240" w:lineRule="auto"/>
        <w:ind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E1296C">
        <w:rPr>
          <w:rFonts w:ascii="Bembo Std" w:hAnsi="Bembo Std" w:cs="Times New Roman"/>
          <w:b/>
          <w:sz w:val="20"/>
          <w:szCs w:val="20"/>
          <w:lang w:val="es-MX"/>
        </w:rPr>
        <w:t xml:space="preserve">OBSERVACIONES </w:t>
      </w:r>
      <w:r w:rsidR="00040E62">
        <w:rPr>
          <w:rFonts w:ascii="Bembo Std" w:hAnsi="Bembo Std" w:cs="Times New Roman"/>
          <w:b/>
          <w:sz w:val="20"/>
          <w:szCs w:val="20"/>
          <w:lang w:val="es-MX"/>
        </w:rPr>
        <w:t>Y/O ACLARACIONES</w:t>
      </w:r>
    </w:p>
    <w:tbl>
      <w:tblPr>
        <w:tblStyle w:val="Tablaconcuadrcula"/>
        <w:tblW w:w="10632" w:type="dxa"/>
        <w:tblInd w:w="-856" w:type="dxa"/>
        <w:tblLook w:val="04A0" w:firstRow="1" w:lastRow="0" w:firstColumn="1" w:lastColumn="0" w:noHBand="0" w:noVBand="1"/>
      </w:tblPr>
      <w:tblGrid>
        <w:gridCol w:w="10632"/>
      </w:tblGrid>
      <w:tr w:rsidR="00D90B5C" w:rsidRPr="00C06515" w14:paraId="775D8148" w14:textId="77777777" w:rsidTr="00D96F8D">
        <w:trPr>
          <w:trHeight w:val="590"/>
        </w:trPr>
        <w:tc>
          <w:tcPr>
            <w:tcW w:w="10632" w:type="dxa"/>
          </w:tcPr>
          <w:p w14:paraId="42594FF7" w14:textId="402A5CA4" w:rsidR="00D90B5C" w:rsidRPr="00C06515" w:rsidRDefault="00A31F34" w:rsidP="00D90B5C">
            <w:pPr>
              <w:ind w:right="100"/>
              <w:rPr>
                <w:rFonts w:ascii="Times New Roman" w:hAnsi="Times New Roman"/>
                <w:color w:val="1F4E79" w:themeColor="accent1" w:themeShade="80"/>
                <w:sz w:val="20"/>
                <w:szCs w:val="20"/>
              </w:rPr>
            </w:pPr>
            <w:sdt>
              <w:sdtPr>
                <w:rPr>
                  <w:rStyle w:val="Form2"/>
                  <w:szCs w:val="20"/>
                </w:rPr>
                <w:id w:val="1226412835"/>
                <w:placeholder>
                  <w:docPart w:val="A66F1AAC967B46FE8E3648484C66BC9E"/>
                </w:placeholder>
                <w:showingPlcHdr/>
                <w15:color w:val="003366"/>
              </w:sdtPr>
              <w:sdtEndPr>
                <w:rPr>
                  <w:rStyle w:val="Fuentedeprrafopredeter"/>
                  <w:rFonts w:asciiTheme="minorHAnsi" w:hAnsiTheme="minorHAnsi"/>
                  <w:color w:val="auto"/>
                  <w:sz w:val="22"/>
                  <w:lang w:val="es-MX"/>
                </w:rPr>
              </w:sdtEndPr>
              <w:sdtContent>
                <w:r w:rsidR="00636FAB">
                  <w:rPr>
                    <w:rStyle w:val="Textodelmarcadordeposicin"/>
                    <w:color w:val="BFBFBF" w:themeColor="background1" w:themeShade="BF"/>
                    <w:szCs w:val="20"/>
                  </w:rPr>
                  <w:br/>
                </w:r>
                <w:r w:rsidR="00636FAB">
                  <w:rPr>
                    <w:rStyle w:val="Textodelmarcadordeposicin"/>
                    <w:color w:val="BFBFBF" w:themeColor="background1" w:themeShade="BF"/>
                    <w:szCs w:val="20"/>
                  </w:rPr>
                  <w:br/>
                </w:r>
              </w:sdtContent>
            </w:sdt>
          </w:p>
        </w:tc>
      </w:tr>
    </w:tbl>
    <w:p w14:paraId="78D877F5" w14:textId="32A65E7D" w:rsidR="00342BFE" w:rsidRPr="00E1296C" w:rsidRDefault="0092357D" w:rsidP="6F87DBCB">
      <w:pPr>
        <w:pStyle w:val="Prrafodelista"/>
        <w:numPr>
          <w:ilvl w:val="0"/>
          <w:numId w:val="26"/>
        </w:numPr>
        <w:shd w:val="clear" w:color="auto" w:fill="D0CECE" w:themeFill="background2" w:themeFillShade="E6"/>
        <w:spacing w:before="240" w:line="240" w:lineRule="auto"/>
        <w:ind w:right="-943"/>
        <w:rPr>
          <w:rFonts w:ascii="Bembo Std" w:hAnsi="Bembo Std" w:cs="Times New Roman"/>
          <w:b/>
          <w:bCs/>
          <w:sz w:val="20"/>
          <w:szCs w:val="20"/>
          <w:lang w:val="es-MX"/>
        </w:rPr>
      </w:pPr>
      <w:r w:rsidRPr="6F87DBCB">
        <w:rPr>
          <w:rFonts w:ascii="Bembo Std" w:hAnsi="Bembo Std" w:cs="Times New Roman"/>
          <w:b/>
          <w:bCs/>
          <w:sz w:val="20"/>
          <w:szCs w:val="20"/>
          <w:lang w:val="es-MX"/>
        </w:rPr>
        <w:t xml:space="preserve">DECLARACIÓN </w:t>
      </w:r>
      <w:r w:rsidR="000C0E6F" w:rsidRPr="6F87DBCB">
        <w:rPr>
          <w:rFonts w:ascii="Bembo Std" w:hAnsi="Bembo Std" w:cs="Times New Roman"/>
          <w:b/>
          <w:bCs/>
          <w:sz w:val="20"/>
          <w:szCs w:val="20"/>
          <w:lang w:val="es-MX"/>
        </w:rPr>
        <w:t>Y FIRMA</w:t>
      </w:r>
    </w:p>
    <w:p w14:paraId="1E651BBC" w14:textId="25A00005" w:rsidR="000C60D0" w:rsidRPr="000C60D0" w:rsidRDefault="00331614" w:rsidP="000C60D0">
      <w:pPr>
        <w:spacing w:line="360" w:lineRule="auto"/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bookmarkStart w:id="1" w:name="_Hlk194996433"/>
      <w:r w:rsidRPr="005E44D9">
        <w:rPr>
          <w:rFonts w:ascii="Museo Sans 300" w:hAnsi="Museo Sans 300" w:cs="Times New Roman"/>
          <w:sz w:val="18"/>
          <w:szCs w:val="18"/>
          <w:lang w:val="es-MX"/>
        </w:rPr>
        <w:t xml:space="preserve">Yo </w:t>
      </w:r>
      <w:bookmarkStart w:id="2" w:name="_Hlk194994666"/>
      <w:sdt>
        <w:sdtPr>
          <w:rPr>
            <w:rStyle w:val="Form2"/>
            <w:rFonts w:ascii="Museo Sans 300" w:hAnsi="Museo Sans 300"/>
            <w:color w:val="auto"/>
            <w:sz w:val="18"/>
            <w:szCs w:val="18"/>
          </w:rPr>
          <w:id w:val="1458676966"/>
          <w:placeholder>
            <w:docPart w:val="ABDE8D02070548FE8CDFF892C3E6EE48"/>
          </w:placeholder>
          <w:showingPlcHdr/>
          <w15:color w:val="003366"/>
          <w:text/>
        </w:sdtPr>
        <w:sdtEndPr>
          <w:rPr>
            <w:rStyle w:val="Fuentedeprrafopredeter"/>
            <w:sz w:val="20"/>
            <w:lang w:val="es-MX"/>
          </w:rPr>
        </w:sdtEndPr>
        <w:sdtContent>
          <w:r w:rsidR="00636FAB"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____________________________________________________________</w:t>
          </w:r>
        </w:sdtContent>
      </w:sdt>
      <w:bookmarkEnd w:id="2"/>
      <w:r w:rsidRPr="005E44D9">
        <w:rPr>
          <w:rFonts w:ascii="Museo Sans 300" w:hAnsi="Museo Sans 300" w:cs="Times New Roman"/>
          <w:sz w:val="18"/>
          <w:szCs w:val="18"/>
          <w:lang w:val="es-MX"/>
        </w:rPr>
        <w:t xml:space="preserve">, </w:t>
      </w:r>
      <w:r w:rsidR="0092357D" w:rsidRPr="005E44D9">
        <w:rPr>
          <w:rFonts w:ascii="Museo Sans 300" w:hAnsi="Museo Sans 300" w:cs="Times New Roman"/>
          <w:sz w:val="18"/>
          <w:szCs w:val="18"/>
          <w:lang w:val="es-MX"/>
        </w:rPr>
        <w:t>actuando como referente de t</w:t>
      </w:r>
      <w:r w:rsidR="00E04A31" w:rsidRPr="005E44D9">
        <w:rPr>
          <w:rFonts w:ascii="Museo Sans 300" w:hAnsi="Museo Sans 300" w:cs="Times New Roman"/>
          <w:sz w:val="18"/>
          <w:szCs w:val="18"/>
          <w:lang w:val="es-MX"/>
        </w:rPr>
        <w:t>e</w:t>
      </w:r>
      <w:r w:rsidR="00766274" w:rsidRPr="005E44D9">
        <w:rPr>
          <w:rFonts w:ascii="Museo Sans 300" w:hAnsi="Museo Sans 300" w:cs="Times New Roman"/>
          <w:sz w:val="18"/>
          <w:szCs w:val="18"/>
          <w:lang w:val="es-MX"/>
        </w:rPr>
        <w:t>cnovigilancia</w:t>
      </w:r>
      <w:r w:rsidR="00835068">
        <w:rPr>
          <w:rFonts w:ascii="Museo Sans 300" w:hAnsi="Museo Sans 300" w:cs="Times New Roman"/>
          <w:sz w:val="18"/>
          <w:szCs w:val="18"/>
          <w:lang w:val="es-MX"/>
        </w:rPr>
        <w:t xml:space="preserve"> de</w:t>
      </w:r>
      <w:r w:rsidR="00766274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835068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la Unidad Efectora </w:t>
      </w:r>
      <w:r w:rsidR="00835068">
        <w:rPr>
          <w:rFonts w:ascii="Museo Sans 300" w:hAnsi="Museo Sans 300" w:cs="Times New Roman"/>
          <w:sz w:val="18"/>
          <w:szCs w:val="18"/>
          <w:lang w:val="es-MX"/>
        </w:rPr>
        <w:t>antes mencionada, inscrito bajo el</w:t>
      </w:r>
      <w:r w:rsidR="00B045E0">
        <w:rPr>
          <w:rFonts w:ascii="Museo Sans 300" w:hAnsi="Museo Sans 300" w:cs="Times New Roman"/>
          <w:sz w:val="18"/>
          <w:szCs w:val="18"/>
          <w:lang w:val="es-MX"/>
        </w:rPr>
        <w:t xml:space="preserve">  identificador </w:t>
      </w:r>
      <w:sdt>
        <w:sdtPr>
          <w:rPr>
            <w:rStyle w:val="Form2"/>
            <w:rFonts w:ascii="Museo Sans 300" w:hAnsi="Museo Sans 300"/>
            <w:color w:val="auto"/>
            <w:sz w:val="18"/>
            <w:szCs w:val="18"/>
          </w:rPr>
          <w:id w:val="-1961019302"/>
          <w:placeholder>
            <w:docPart w:val="248879BBFE3C498D8554842B6276EFF6"/>
          </w:placeholder>
          <w:showingPlcHdr/>
          <w15:color w:val="003366"/>
          <w:text/>
        </w:sdtPr>
        <w:sdtEndPr>
          <w:rPr>
            <w:rStyle w:val="Fuentedeprrafopredeter"/>
            <w:sz w:val="20"/>
            <w:lang w:val="es-MX"/>
          </w:rPr>
        </w:sdtEndPr>
        <w:sdtContent>
          <w:r w:rsidR="006413B7"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</w:t>
          </w:r>
        </w:sdtContent>
      </w:sdt>
      <w:r w:rsidR="006413B7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835068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495307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y responsable </w:t>
      </w:r>
      <w:bookmarkEnd w:id="1"/>
      <w:r w:rsidR="00495307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de la </w:t>
      </w:r>
      <w:r w:rsidR="00495307" w:rsidRPr="00B045E0">
        <w:rPr>
          <w:rFonts w:ascii="Museo Sans 300" w:hAnsi="Museo Sans 300" w:cs="Times New Roman"/>
          <w:sz w:val="18"/>
          <w:szCs w:val="18"/>
          <w:lang w:val="es-MX"/>
        </w:rPr>
        <w:t>ejecución</w:t>
      </w:r>
      <w:r w:rsidR="00495307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del sistema de </w:t>
      </w:r>
      <w:r w:rsidR="00CE5F1E" w:rsidRPr="005E44D9">
        <w:rPr>
          <w:rFonts w:ascii="Museo Sans 300" w:hAnsi="Museo Sans 300" w:cs="Times New Roman"/>
          <w:sz w:val="18"/>
          <w:szCs w:val="18"/>
          <w:lang w:val="es-MX"/>
        </w:rPr>
        <w:t>tecnovigilancia local</w:t>
      </w:r>
      <w:r w:rsidR="00663DE6" w:rsidRPr="005E44D9">
        <w:rPr>
          <w:rFonts w:ascii="Museo Sans 300" w:hAnsi="Museo Sans 300" w:cs="Times New Roman"/>
          <w:sz w:val="18"/>
          <w:szCs w:val="18"/>
          <w:lang w:val="es-MX"/>
        </w:rPr>
        <w:t>,</w:t>
      </w:r>
      <w:r w:rsidR="00CE5F1E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495307" w:rsidRPr="005E44D9">
        <w:rPr>
          <w:rFonts w:ascii="Museo Sans 300" w:hAnsi="Museo Sans 300" w:cs="Times New Roman"/>
          <w:sz w:val="18"/>
          <w:szCs w:val="18"/>
          <w:lang w:val="es-MX"/>
        </w:rPr>
        <w:t>declaro que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9C50C0" w:rsidRPr="005E44D9">
        <w:rPr>
          <w:rFonts w:ascii="Museo Sans 300" w:hAnsi="Museo Sans 300" w:cs="Times New Roman"/>
          <w:sz w:val="18"/>
          <w:szCs w:val="18"/>
          <w:lang w:val="es-MX"/>
        </w:rPr>
        <w:t>se h</w:t>
      </w:r>
      <w:r w:rsidR="00E348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an </w:t>
      </w:r>
      <w:r w:rsidR="00C33297">
        <w:rPr>
          <w:rFonts w:ascii="Museo Sans 300" w:hAnsi="Museo Sans 300" w:cs="Times New Roman"/>
          <w:sz w:val="18"/>
          <w:szCs w:val="18"/>
          <w:lang w:val="es-MX"/>
        </w:rPr>
        <w:t>implementado</w:t>
      </w:r>
      <w:r w:rsidR="00C33297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9C50C0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los mecanismos </w:t>
      </w:r>
      <w:r w:rsidR="00B045E0">
        <w:rPr>
          <w:rFonts w:ascii="Museo Sans 300" w:hAnsi="Museo Sans 300" w:cs="Times New Roman"/>
          <w:sz w:val="18"/>
          <w:szCs w:val="18"/>
          <w:lang w:val="es-MX"/>
        </w:rPr>
        <w:t xml:space="preserve">que permiten identificar, recolectar y gestionar la información </w:t>
      </w:r>
      <w:r w:rsidR="00E348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correspondientes </w:t>
      </w:r>
      <w:r w:rsidR="004D5E46" w:rsidRPr="005E44D9">
        <w:rPr>
          <w:rFonts w:ascii="Museo Sans 300" w:hAnsi="Museo Sans 300" w:cs="Times New Roman"/>
          <w:sz w:val="18"/>
          <w:szCs w:val="18"/>
          <w:lang w:val="es-MX"/>
        </w:rPr>
        <w:t>para la identificación</w:t>
      </w:r>
      <w:r w:rsidR="007C512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de 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>posibles</w:t>
      </w:r>
      <w:r w:rsidR="007C512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E348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eventos o incidentes adversos </w:t>
      </w:r>
      <w:r w:rsidR="00F11F33" w:rsidRPr="005E44D9">
        <w:rPr>
          <w:rFonts w:ascii="Museo Sans 300" w:hAnsi="Museo Sans 300" w:cs="Times New Roman"/>
          <w:sz w:val="18"/>
          <w:szCs w:val="18"/>
          <w:lang w:val="es-MX"/>
        </w:rPr>
        <w:t>derivados de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l uso de los dispositivos médicos que </w:t>
      </w:r>
      <w:r w:rsidR="00C33297">
        <w:rPr>
          <w:rFonts w:ascii="Museo Sans 300" w:hAnsi="Museo Sans 300" w:cs="Times New Roman"/>
          <w:sz w:val="18"/>
          <w:szCs w:val="18"/>
          <w:lang w:val="es-MX"/>
        </w:rPr>
        <w:t xml:space="preserve">la 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>Unidad Efectora gestiona</w:t>
      </w:r>
      <w:r w:rsidR="000C60D0">
        <w:rPr>
          <w:rFonts w:ascii="Museo Sans 300" w:hAnsi="Museo Sans 300" w:cs="Times New Roman"/>
          <w:sz w:val="18"/>
          <w:szCs w:val="18"/>
          <w:lang w:val="es-MX"/>
        </w:rPr>
        <w:t xml:space="preserve">, tales como los detallados a continuación: </w:t>
      </w:r>
    </w:p>
    <w:tbl>
      <w:tblPr>
        <w:tblStyle w:val="Tablaconcuadrcula"/>
        <w:tblW w:w="10632" w:type="dxa"/>
        <w:tblInd w:w="-856" w:type="dxa"/>
        <w:tblLook w:val="04A0" w:firstRow="1" w:lastRow="0" w:firstColumn="1" w:lastColumn="0" w:noHBand="0" w:noVBand="1"/>
      </w:tblPr>
      <w:tblGrid>
        <w:gridCol w:w="10632"/>
      </w:tblGrid>
      <w:tr w:rsidR="000C60D0" w:rsidRPr="00C06515" w14:paraId="35A782FA" w14:textId="77777777" w:rsidTr="005F5E0C">
        <w:trPr>
          <w:trHeight w:val="590"/>
        </w:trPr>
        <w:tc>
          <w:tcPr>
            <w:tcW w:w="10632" w:type="dxa"/>
          </w:tcPr>
          <w:p w14:paraId="27E5CAF3" w14:textId="2CB9263D" w:rsidR="000C60D0" w:rsidRPr="00C06515" w:rsidRDefault="00A31F34" w:rsidP="005F5E0C">
            <w:pPr>
              <w:ind w:right="100"/>
              <w:rPr>
                <w:rFonts w:ascii="Times New Roman" w:hAnsi="Times New Roman"/>
                <w:color w:val="1F4E79" w:themeColor="accent1" w:themeShade="80"/>
                <w:sz w:val="20"/>
                <w:szCs w:val="20"/>
              </w:rPr>
            </w:pPr>
            <w:sdt>
              <w:sdtPr>
                <w:rPr>
                  <w:rStyle w:val="Form2"/>
                  <w:szCs w:val="20"/>
                </w:rPr>
                <w:id w:val="-880627613"/>
                <w:placeholder>
                  <w:docPart w:val="D493008465B64BC7B92C26569B5D16F5"/>
                </w:placeholder>
                <w:showingPlcHdr/>
                <w15:color w:val="003366"/>
              </w:sdtPr>
              <w:sdtEndPr>
                <w:rPr>
                  <w:rStyle w:val="Fuentedeprrafopredeter"/>
                  <w:rFonts w:asciiTheme="minorHAnsi" w:hAnsiTheme="minorHAnsi"/>
                  <w:color w:val="auto"/>
                  <w:sz w:val="22"/>
                  <w:lang w:val="es-MX"/>
                </w:rPr>
              </w:sdtEndPr>
              <w:sdtContent>
                <w:r w:rsidR="00340B3F" w:rsidRPr="00636FAB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Cs w:val="20"/>
                  </w:rPr>
                  <w:br/>
                </w:r>
                <w:r w:rsidR="00340B3F" w:rsidRPr="00636FAB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Cs w:val="20"/>
                  </w:rPr>
                  <w:br/>
                </w:r>
              </w:sdtContent>
            </w:sdt>
          </w:p>
        </w:tc>
      </w:tr>
    </w:tbl>
    <w:p w14:paraId="284EACE0" w14:textId="77777777" w:rsidR="000C60D0" w:rsidRPr="000C60D0" w:rsidRDefault="000C60D0" w:rsidP="007E253A">
      <w:pPr>
        <w:spacing w:line="360" w:lineRule="auto"/>
        <w:ind w:left="-851" w:right="-943"/>
        <w:jc w:val="both"/>
        <w:rPr>
          <w:rFonts w:ascii="Museo Sans 300" w:hAnsi="Museo Sans 300" w:cs="Times New Roman"/>
          <w:sz w:val="4"/>
          <w:szCs w:val="4"/>
          <w:lang w:val="es-MX"/>
        </w:rPr>
      </w:pPr>
    </w:p>
    <w:p w14:paraId="3EB64D03" w14:textId="1F3931FE" w:rsidR="0054756D" w:rsidRPr="005E44D9" w:rsidRDefault="000C60D0" w:rsidP="007E253A">
      <w:pPr>
        <w:spacing w:line="360" w:lineRule="auto"/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>
        <w:rPr>
          <w:rFonts w:ascii="Museo Sans 300" w:hAnsi="Museo Sans 300" w:cs="Times New Roman"/>
          <w:sz w:val="18"/>
          <w:szCs w:val="18"/>
          <w:lang w:val="es-MX"/>
        </w:rPr>
        <w:t xml:space="preserve">No obstante, </w:t>
      </w:r>
      <w:r w:rsidR="0092357D" w:rsidRPr="005E44D9">
        <w:rPr>
          <w:rFonts w:ascii="Museo Sans 300" w:hAnsi="Museo Sans 300" w:cs="Times New Roman"/>
          <w:sz w:val="18"/>
          <w:szCs w:val="18"/>
          <w:lang w:val="es-MX"/>
        </w:rPr>
        <w:t>no se ha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>n</w:t>
      </w:r>
      <w:r w:rsidR="0092357D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871E3D" w:rsidRPr="005E44D9">
        <w:rPr>
          <w:rFonts w:ascii="Museo Sans 300" w:hAnsi="Museo Sans 300" w:cs="Times New Roman"/>
          <w:sz w:val="18"/>
          <w:szCs w:val="18"/>
          <w:lang w:val="es-MX"/>
        </w:rPr>
        <w:t>registrado</w:t>
      </w:r>
      <w:r w:rsidR="0092357D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7012B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casos de esta índole dentro </w:t>
      </w:r>
      <w:r w:rsidR="006A7B17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del </w:t>
      </w:r>
      <w:r w:rsidR="009F4A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respectivo </w:t>
      </w:r>
      <w:r w:rsidR="006A7B17" w:rsidRPr="005E44D9">
        <w:rPr>
          <w:rFonts w:ascii="Museo Sans 300" w:hAnsi="Museo Sans 300" w:cs="Times New Roman"/>
          <w:sz w:val="18"/>
          <w:szCs w:val="18"/>
          <w:lang w:val="es-MX"/>
        </w:rPr>
        <w:t>trimestre</w:t>
      </w:r>
      <w:r w:rsidR="009F4A61" w:rsidRPr="005E44D9">
        <w:rPr>
          <w:rFonts w:ascii="Museo Sans 300" w:hAnsi="Museo Sans 300" w:cs="Times New Roman"/>
          <w:sz w:val="18"/>
          <w:szCs w:val="18"/>
          <w:lang w:val="es-MX"/>
        </w:rPr>
        <w:t>, por lo que remi</w:t>
      </w:r>
      <w:r w:rsidR="00C33297">
        <w:rPr>
          <w:rFonts w:ascii="Museo Sans 300" w:hAnsi="Museo Sans 300" w:cs="Times New Roman"/>
          <w:sz w:val="18"/>
          <w:szCs w:val="18"/>
          <w:lang w:val="es-MX"/>
        </w:rPr>
        <w:t>to</w:t>
      </w:r>
      <w:r w:rsidR="009F4A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el presente como constancia de lo anterior y de</w:t>
      </w:r>
      <w:r w:rsidR="00C33297">
        <w:rPr>
          <w:rFonts w:ascii="Museo Sans 300" w:hAnsi="Museo Sans 300" w:cs="Times New Roman"/>
          <w:sz w:val="18"/>
          <w:szCs w:val="18"/>
          <w:lang w:val="es-MX"/>
        </w:rPr>
        <w:t>l</w:t>
      </w:r>
      <w:r w:rsidR="009F4A61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compromiso para mantener y mejorar los mecanismos de identificación, en el caso lo amerite. </w:t>
      </w:r>
    </w:p>
    <w:tbl>
      <w:tblPr>
        <w:tblStyle w:val="Tablaconcuadrcula"/>
        <w:tblpPr w:leftFromText="141" w:rightFromText="141" w:vertAnchor="text" w:horzAnchor="margin" w:tblpXSpec="center" w:tblpY="64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2"/>
      </w:tblGrid>
      <w:tr w:rsidR="00777ABC" w14:paraId="4DE59405" w14:textId="77777777" w:rsidTr="00777ABC">
        <w:trPr>
          <w:trHeight w:val="367"/>
        </w:trPr>
        <w:tc>
          <w:tcPr>
            <w:tcW w:w="4422" w:type="dxa"/>
            <w:tcBorders>
              <w:top w:val="single" w:sz="4" w:space="0" w:color="auto"/>
            </w:tcBorders>
          </w:tcPr>
          <w:p w14:paraId="1EA8D44F" w14:textId="77777777" w:rsidR="00777ABC" w:rsidRPr="00E95905" w:rsidRDefault="00777ABC" w:rsidP="00777ABC">
            <w:pPr>
              <w:tabs>
                <w:tab w:val="left" w:pos="1307"/>
              </w:tabs>
              <w:spacing w:line="360" w:lineRule="auto"/>
              <w:ind w:right="-943" w:hanging="678"/>
              <w:jc w:val="center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5E44D9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Firma de Referente de Tecnovigilancia</w:t>
            </w:r>
          </w:p>
        </w:tc>
      </w:tr>
    </w:tbl>
    <w:p w14:paraId="070C1CF1" w14:textId="77777777" w:rsidR="0001329C" w:rsidRPr="00777ABC" w:rsidRDefault="0001329C" w:rsidP="00777ABC">
      <w:pPr>
        <w:rPr>
          <w:rFonts w:ascii="Times New Roman" w:hAnsi="Times New Roman" w:cs="Times New Roman"/>
          <w:sz w:val="20"/>
          <w:szCs w:val="20"/>
        </w:rPr>
      </w:pPr>
    </w:p>
    <w:sectPr w:rsidR="0001329C" w:rsidRPr="00777ABC" w:rsidSect="00E959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299" w:right="1701" w:bottom="567" w:left="1701" w:header="62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184498" w14:textId="77777777" w:rsidR="00A31F34" w:rsidRDefault="00A31F34" w:rsidP="00DD1603">
      <w:pPr>
        <w:spacing w:after="0" w:line="240" w:lineRule="auto"/>
      </w:pPr>
      <w:r>
        <w:separator/>
      </w:r>
    </w:p>
  </w:endnote>
  <w:endnote w:type="continuationSeparator" w:id="0">
    <w:p w14:paraId="4BFA76B8" w14:textId="77777777" w:rsidR="00A31F34" w:rsidRDefault="00A31F34" w:rsidP="00DD1603">
      <w:pPr>
        <w:spacing w:after="0" w:line="240" w:lineRule="auto"/>
      </w:pPr>
      <w:r>
        <w:continuationSeparator/>
      </w:r>
    </w:p>
  </w:endnote>
  <w:endnote w:type="continuationNotice" w:id="1">
    <w:p w14:paraId="15DEF383" w14:textId="77777777" w:rsidR="00A31F34" w:rsidRDefault="00A31F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useo Sans 3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aloo Tammudu 2">
    <w:altName w:val="Microsoft New Tai Lue"/>
    <w:charset w:val="4D"/>
    <w:family w:val="script"/>
    <w:pitch w:val="variable"/>
    <w:sig w:usb0="A020007F" w:usb1="4000207B" w:usb2="00000000" w:usb3="00000000" w:csb0="00000193" w:csb1="00000000"/>
  </w:font>
  <w:font w:name="Museo Sans 9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embo Std">
    <w:altName w:val="Cambria"/>
    <w:panose1 w:val="02020605060306020A03"/>
    <w:charset w:val="00"/>
    <w:family w:val="roman"/>
    <w:pitch w:val="variable"/>
    <w:sig w:usb0="00000003" w:usb1="00000001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89077" w14:textId="77777777" w:rsidR="00A54DF5" w:rsidRDefault="00A54DF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2607A" w14:textId="77777777" w:rsidR="005D3831" w:rsidRDefault="005D3831"/>
  <w:tbl>
    <w:tblPr>
      <w:tblStyle w:val="Tablaconcuadrcula1"/>
      <w:tblW w:w="5000" w:type="pct"/>
      <w:tblInd w:w="-3" w:type="dxa"/>
      <w:tblLook w:val="04A0" w:firstRow="1" w:lastRow="0" w:firstColumn="1" w:lastColumn="0" w:noHBand="0" w:noVBand="1"/>
    </w:tblPr>
    <w:tblGrid>
      <w:gridCol w:w="3152"/>
      <w:gridCol w:w="2840"/>
      <w:gridCol w:w="2840"/>
    </w:tblGrid>
    <w:tr w:rsidR="00FD3CE2" w:rsidRPr="005D3831" w14:paraId="58080559" w14:textId="77777777" w:rsidTr="00CD7FE4">
      <w:trPr>
        <w:trHeight w:val="242"/>
      </w:trPr>
      <w:tc>
        <w:tcPr>
          <w:tcW w:w="1784" w:type="pct"/>
          <w:tcBorders>
            <w:top w:val="single" w:sz="2" w:space="0" w:color="FFFFFF" w:themeColor="background1"/>
            <w:left w:val="single" w:sz="2" w:space="0" w:color="FFFFFF" w:themeColor="background1"/>
            <w:bottom w:val="single" w:sz="2" w:space="0" w:color="FFFFFF" w:themeColor="background1"/>
            <w:right w:val="single" w:sz="2" w:space="0" w:color="FFFFFF" w:themeColor="background1"/>
          </w:tcBorders>
        </w:tcPr>
        <w:p w14:paraId="10013BF2" w14:textId="77777777" w:rsidR="00FD3CE2" w:rsidRPr="005D3831" w:rsidRDefault="00FD3CE2" w:rsidP="00FD3CE2">
          <w:pPr>
            <w:spacing w:after="160" w:line="259" w:lineRule="auto"/>
            <w:rPr>
              <w:rFonts w:ascii="Museo Sans 300" w:eastAsia="Calibri" w:hAnsi="Museo Sans 300" w:cs="Arial"/>
              <w:b/>
              <w:color w:val="3A4459"/>
              <w:sz w:val="16"/>
              <w:szCs w:val="16"/>
            </w:rPr>
          </w:pP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t>Versión</w:t>
          </w:r>
          <w:r w:rsidRPr="005D3831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 xml:space="preserve"> </w:t>
          </w:r>
          <w:r w:rsidRPr="005D3831">
            <w:rPr>
              <w:rFonts w:ascii="Museo Sans 300" w:eastAsia="Calibri" w:hAnsi="Museo Sans 300"/>
              <w:bCs/>
              <w:color w:val="3A4459"/>
              <w:sz w:val="16"/>
              <w:szCs w:val="16"/>
            </w:rPr>
            <w:t>No. 01</w:t>
          </w:r>
        </w:p>
      </w:tc>
      <w:tc>
        <w:tcPr>
          <w:tcW w:w="1608" w:type="pct"/>
          <w:tcBorders>
            <w:top w:val="single" w:sz="2" w:space="0" w:color="FFFFFF" w:themeColor="background1"/>
            <w:left w:val="single" w:sz="2" w:space="0" w:color="FFFFFF" w:themeColor="background1"/>
            <w:bottom w:val="single" w:sz="2" w:space="0" w:color="FFFFFF" w:themeColor="background1"/>
            <w:right w:val="single" w:sz="2" w:space="0" w:color="FFFFFF" w:themeColor="background1"/>
          </w:tcBorders>
        </w:tcPr>
        <w:p w14:paraId="1A6572C1" w14:textId="55E8775B" w:rsidR="00FD3CE2" w:rsidRPr="005D3831" w:rsidRDefault="002233EE" w:rsidP="7BF7BFBE">
          <w:pPr>
            <w:tabs>
              <w:tab w:val="center" w:pos="4419"/>
              <w:tab w:val="right" w:pos="8838"/>
            </w:tabs>
            <w:jc w:val="center"/>
            <w:rPr>
              <w:rFonts w:ascii="Museo Sans 300" w:eastAsia="Calibri" w:hAnsi="Museo Sans 300" w:cs="Arial"/>
              <w:b/>
              <w:bCs/>
              <w:color w:val="3A4459"/>
              <w:sz w:val="16"/>
              <w:szCs w:val="16"/>
            </w:rPr>
          </w:pPr>
          <w:r w:rsidRPr="005D3831">
            <w:rPr>
              <w:rFonts w:ascii="Museo Sans 300" w:eastAsia="Calibri" w:hAnsi="Museo Sans 300" w:cs="Arial"/>
              <w:b/>
              <w:bCs/>
              <w:color w:val="3A4459"/>
              <w:sz w:val="16"/>
              <w:szCs w:val="16"/>
            </w:rPr>
            <w:t>05.03.02.</w:t>
          </w:r>
          <w:r w:rsidR="004204B6" w:rsidRPr="005D3831">
            <w:rPr>
              <w:rFonts w:ascii="Museo Sans 300" w:eastAsia="Calibri" w:hAnsi="Museo Sans 300" w:cs="Arial"/>
              <w:b/>
              <w:bCs/>
              <w:color w:val="3A4459"/>
              <w:sz w:val="16"/>
              <w:szCs w:val="16"/>
            </w:rPr>
            <w:t>HER.20250331.01</w:t>
          </w:r>
        </w:p>
      </w:tc>
      <w:tc>
        <w:tcPr>
          <w:tcW w:w="1608" w:type="pct"/>
          <w:tcBorders>
            <w:top w:val="single" w:sz="2" w:space="0" w:color="FFFFFF" w:themeColor="background1"/>
            <w:left w:val="single" w:sz="2" w:space="0" w:color="FFFFFF" w:themeColor="background1"/>
            <w:bottom w:val="single" w:sz="2" w:space="0" w:color="FFFFFF" w:themeColor="background1"/>
            <w:right w:val="single" w:sz="2" w:space="0" w:color="FFFFFF" w:themeColor="background1"/>
          </w:tcBorders>
        </w:tcPr>
        <w:p w14:paraId="40F026A9" w14:textId="48D2CBA7" w:rsidR="00FD3CE2" w:rsidRPr="005D3831" w:rsidRDefault="00FD3CE2" w:rsidP="00FD3CE2">
          <w:pPr>
            <w:tabs>
              <w:tab w:val="center" w:pos="4419"/>
              <w:tab w:val="right" w:pos="8838"/>
            </w:tabs>
            <w:jc w:val="right"/>
            <w:rPr>
              <w:rFonts w:ascii="Museo Sans 300" w:eastAsia="Calibri" w:hAnsi="Museo Sans 300"/>
              <w:color w:val="3A4459"/>
              <w:sz w:val="16"/>
              <w:szCs w:val="16"/>
            </w:rPr>
          </w:pP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Página </w:t>
          </w:r>
          <w:r w:rsidRPr="005D3831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begin"/>
          </w:r>
          <w:r w:rsidRPr="005D3831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instrText xml:space="preserve"> PAGE </w:instrText>
          </w:r>
          <w:r w:rsidRPr="005D3831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separate"/>
          </w:r>
          <w:r w:rsidR="00A54DF5">
            <w:rPr>
              <w:rFonts w:ascii="Museo Sans 300" w:eastAsia="Calibri" w:hAnsi="Museo Sans 300"/>
              <w:b/>
              <w:bCs/>
              <w:noProof/>
              <w:color w:val="3A4459"/>
              <w:sz w:val="16"/>
              <w:szCs w:val="16"/>
            </w:rPr>
            <w:t>1</w:t>
          </w:r>
          <w:r w:rsidRPr="005D3831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end"/>
          </w: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 de </w:t>
          </w: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fldChar w:fldCharType="begin"/>
          </w: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instrText xml:space="preserve"> NUMPAGES  </w:instrText>
          </w: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fldChar w:fldCharType="separate"/>
          </w:r>
          <w:r w:rsidR="00A54DF5">
            <w:rPr>
              <w:rFonts w:ascii="Museo Sans 300" w:eastAsia="Calibri" w:hAnsi="Museo Sans 300"/>
              <w:noProof/>
              <w:color w:val="3A4459"/>
              <w:sz w:val="16"/>
              <w:szCs w:val="16"/>
            </w:rPr>
            <w:t>1</w:t>
          </w:r>
          <w:r w:rsidRPr="005D3831">
            <w:rPr>
              <w:rFonts w:ascii="Museo Sans 300" w:eastAsia="Calibri" w:hAnsi="Museo Sans 300"/>
              <w:color w:val="3A4459"/>
              <w:sz w:val="16"/>
              <w:szCs w:val="16"/>
            </w:rPr>
            <w:fldChar w:fldCharType="end"/>
          </w:r>
        </w:p>
      </w:tc>
    </w:tr>
  </w:tbl>
  <w:p w14:paraId="5E048245" w14:textId="77777777" w:rsidR="00FD3CE2" w:rsidRDefault="00FD3CE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B05627" w14:textId="77777777" w:rsidR="00A54DF5" w:rsidRDefault="00A54D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5BB438" w14:textId="77777777" w:rsidR="00A31F34" w:rsidRDefault="00A31F34" w:rsidP="00DD1603">
      <w:pPr>
        <w:spacing w:after="0" w:line="240" w:lineRule="auto"/>
      </w:pPr>
      <w:r>
        <w:separator/>
      </w:r>
    </w:p>
  </w:footnote>
  <w:footnote w:type="continuationSeparator" w:id="0">
    <w:p w14:paraId="2FCCE34B" w14:textId="77777777" w:rsidR="00A31F34" w:rsidRDefault="00A31F34" w:rsidP="00DD1603">
      <w:pPr>
        <w:spacing w:after="0" w:line="240" w:lineRule="auto"/>
      </w:pPr>
      <w:r>
        <w:continuationSeparator/>
      </w:r>
    </w:p>
  </w:footnote>
  <w:footnote w:type="continuationNotice" w:id="1">
    <w:p w14:paraId="2B48BADA" w14:textId="77777777" w:rsidR="00A31F34" w:rsidRDefault="00A31F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4F39F1" w14:textId="77777777" w:rsidR="00A54DF5" w:rsidRDefault="00A54DF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98" w:type="pct"/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</w:tblBorders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3470"/>
      <w:gridCol w:w="1202"/>
      <w:gridCol w:w="4162"/>
    </w:tblGrid>
    <w:tr w:rsidR="00D06996" w:rsidRPr="004C22E0" w14:paraId="33527542" w14:textId="77777777" w:rsidTr="04FD1DAE">
      <w:trPr>
        <w:trHeight w:val="510"/>
      </w:trPr>
      <w:tc>
        <w:tcPr>
          <w:tcW w:w="1061" w:type="pct"/>
          <w:vMerge w:val="restart"/>
          <w:vAlign w:val="center"/>
          <w:hideMark/>
        </w:tcPr>
        <w:p w14:paraId="5EF8AFE4" w14:textId="77777777" w:rsidR="00D06996" w:rsidRPr="004C22E0" w:rsidRDefault="00D06996" w:rsidP="00D06996">
          <w:pPr>
            <w:pStyle w:val="Sinespaciado"/>
            <w:jc w:val="center"/>
            <w:rPr>
              <w:rFonts w:ascii="Bembo Std" w:hAnsi="Bembo Std"/>
            </w:rPr>
          </w:pPr>
          <w:r w:rsidRPr="004C22E0">
            <w:rPr>
              <w:rFonts w:ascii="Bembo Std" w:hAnsi="Bembo Std"/>
              <w:noProof/>
              <w:lang w:eastAsia="es-SV"/>
            </w:rPr>
            <w:drawing>
              <wp:inline distT="0" distB="0" distL="0" distR="0" wp14:anchorId="5A9781F6" wp14:editId="0161AC1D">
                <wp:extent cx="2109040" cy="703239"/>
                <wp:effectExtent l="0" t="0" r="5715" b="1905"/>
                <wp:docPr id="2046948619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01131" cy="7339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9" w:type="pct"/>
          <w:gridSpan w:val="2"/>
          <w:vAlign w:val="center"/>
        </w:tcPr>
        <w:p w14:paraId="0580A54F" w14:textId="253B2D94" w:rsidR="00D06996" w:rsidRPr="00F57B1D" w:rsidRDefault="066C3B1E" w:rsidP="00A54DF5">
          <w:pPr>
            <w:pStyle w:val="TextoTablaEncabezadoTitulo"/>
            <w:jc w:val="both"/>
            <w:rPr>
              <w:color w:val="111E60"/>
            </w:rPr>
          </w:pPr>
          <w:r w:rsidRPr="066C3B1E">
            <w:rPr>
              <w:color w:val="111E60"/>
              <w:lang w:val="es"/>
            </w:rPr>
            <w:t xml:space="preserve">Formulario de </w:t>
          </w:r>
          <w:r w:rsidR="00E95905">
            <w:rPr>
              <w:color w:val="111E60"/>
              <w:lang w:val="es"/>
            </w:rPr>
            <w:t>I</w:t>
          </w:r>
          <w:r w:rsidRPr="066C3B1E">
            <w:rPr>
              <w:color w:val="111E60"/>
              <w:lang w:val="es"/>
            </w:rPr>
            <w:t xml:space="preserve">nforme </w:t>
          </w:r>
          <w:r w:rsidR="00E95905">
            <w:rPr>
              <w:color w:val="111E60"/>
              <w:lang w:val="es"/>
            </w:rPr>
            <w:t>T</w:t>
          </w:r>
          <w:r w:rsidRPr="066C3B1E">
            <w:rPr>
              <w:color w:val="111E60"/>
              <w:lang w:val="es"/>
            </w:rPr>
            <w:t xml:space="preserve">rimestral en </w:t>
          </w:r>
          <w:r w:rsidR="00E95905">
            <w:rPr>
              <w:color w:val="111E60"/>
              <w:lang w:val="es"/>
            </w:rPr>
            <w:t>C</w:t>
          </w:r>
          <w:r w:rsidRPr="066C3B1E">
            <w:rPr>
              <w:color w:val="111E60"/>
              <w:lang w:val="es"/>
            </w:rPr>
            <w:t xml:space="preserve">ero de </w:t>
          </w:r>
          <w:r w:rsidR="00E95905">
            <w:rPr>
              <w:color w:val="111E60"/>
              <w:lang w:val="es"/>
            </w:rPr>
            <w:t>E</w:t>
          </w:r>
          <w:r w:rsidRPr="066C3B1E">
            <w:rPr>
              <w:color w:val="111E60"/>
              <w:lang w:val="es"/>
            </w:rPr>
            <w:t xml:space="preserve">ventos e </w:t>
          </w:r>
          <w:r w:rsidR="00E95905">
            <w:rPr>
              <w:color w:val="111E60"/>
              <w:lang w:val="es"/>
            </w:rPr>
            <w:t>I</w:t>
          </w:r>
          <w:r w:rsidRPr="066C3B1E">
            <w:rPr>
              <w:color w:val="111E60"/>
              <w:lang w:val="es"/>
            </w:rPr>
            <w:t>ncide</w:t>
          </w:r>
          <w:bookmarkStart w:id="3" w:name="_GoBack"/>
          <w:bookmarkEnd w:id="3"/>
          <w:r w:rsidRPr="066C3B1E">
            <w:rPr>
              <w:color w:val="111E60"/>
              <w:lang w:val="es"/>
            </w:rPr>
            <w:t xml:space="preserve">ntes </w:t>
          </w:r>
          <w:r w:rsidR="00E95905">
            <w:rPr>
              <w:color w:val="111E60"/>
              <w:lang w:val="es"/>
            </w:rPr>
            <w:t>A</w:t>
          </w:r>
          <w:r w:rsidRPr="066C3B1E">
            <w:rPr>
              <w:color w:val="111E60"/>
              <w:lang w:val="es"/>
            </w:rPr>
            <w:t xml:space="preserve">dversos </w:t>
          </w:r>
          <w:r w:rsidR="00E95905">
            <w:rPr>
              <w:color w:val="111E60"/>
              <w:lang w:val="es"/>
            </w:rPr>
            <w:t>N</w:t>
          </w:r>
          <w:r w:rsidRPr="066C3B1E">
            <w:rPr>
              <w:color w:val="111E60"/>
              <w:lang w:val="es"/>
            </w:rPr>
            <w:t xml:space="preserve">o </w:t>
          </w:r>
          <w:r w:rsidR="00E95905">
            <w:rPr>
              <w:color w:val="111E60"/>
              <w:lang w:val="es"/>
            </w:rPr>
            <w:t>S</w:t>
          </w:r>
          <w:r w:rsidRPr="066C3B1E">
            <w:rPr>
              <w:color w:val="111E60"/>
              <w:lang w:val="es"/>
            </w:rPr>
            <w:t>erios</w:t>
          </w:r>
        </w:p>
      </w:tc>
    </w:tr>
    <w:tr w:rsidR="00D06996" w:rsidRPr="004C22E0" w14:paraId="5EBD4306" w14:textId="77777777" w:rsidTr="04FD1DAE">
      <w:trPr>
        <w:trHeight w:val="283"/>
      </w:trPr>
      <w:tc>
        <w:tcPr>
          <w:tcW w:w="1061" w:type="pct"/>
          <w:vMerge/>
          <w:vAlign w:val="center"/>
          <w:hideMark/>
        </w:tcPr>
        <w:p w14:paraId="7D69293C" w14:textId="77777777" w:rsidR="00D06996" w:rsidRPr="004C22E0" w:rsidRDefault="00D06996" w:rsidP="00D06996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465FCED8" w14:textId="77777777" w:rsidR="00D06996" w:rsidRPr="00F57B1D" w:rsidRDefault="00D06996" w:rsidP="00D06996">
          <w:pPr>
            <w:pStyle w:val="TextoTablaEncabezado"/>
            <w:rPr>
              <w:color w:val="111E60"/>
              <w:szCs w:val="16"/>
            </w:rPr>
          </w:pPr>
          <w:r w:rsidRPr="00F57B1D">
            <w:rPr>
              <w:color w:val="111E60"/>
              <w:szCs w:val="16"/>
            </w:rPr>
            <w:t>Macroproceso</w:t>
          </w:r>
        </w:p>
      </w:tc>
      <w:tc>
        <w:tcPr>
          <w:tcW w:w="3333" w:type="pct"/>
          <w:vAlign w:val="center"/>
        </w:tcPr>
        <w:p w14:paraId="648F0B9C" w14:textId="77777777" w:rsidR="00D06996" w:rsidRPr="00472B33" w:rsidRDefault="00D06996" w:rsidP="00D06996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Inspección, Vigilancia y Control Sanitario</w:t>
          </w:r>
        </w:p>
      </w:tc>
    </w:tr>
    <w:tr w:rsidR="00D06996" w:rsidRPr="004C22E0" w14:paraId="1E9ECF83" w14:textId="77777777" w:rsidTr="04FD1DAE">
      <w:trPr>
        <w:trHeight w:val="283"/>
      </w:trPr>
      <w:tc>
        <w:tcPr>
          <w:tcW w:w="1061" w:type="pct"/>
          <w:vMerge/>
          <w:vAlign w:val="center"/>
          <w:hideMark/>
        </w:tcPr>
        <w:p w14:paraId="1DC137D7" w14:textId="77777777" w:rsidR="00D06996" w:rsidRPr="004C22E0" w:rsidRDefault="00D06996" w:rsidP="00D06996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1887F3D9" w14:textId="77777777" w:rsidR="00D06996" w:rsidRPr="004C22E0" w:rsidRDefault="00D06996" w:rsidP="00D06996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Proceso</w:t>
          </w:r>
        </w:p>
      </w:tc>
      <w:tc>
        <w:tcPr>
          <w:tcW w:w="3333" w:type="pct"/>
          <w:vAlign w:val="center"/>
        </w:tcPr>
        <w:p w14:paraId="32A27CE9" w14:textId="77777777" w:rsidR="00D06996" w:rsidRPr="00472B33" w:rsidRDefault="00D06996" w:rsidP="00D06996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Vigilancia Sanitaria</w:t>
          </w:r>
        </w:p>
      </w:tc>
    </w:tr>
    <w:tr w:rsidR="00D06996" w:rsidRPr="004C22E0" w14:paraId="1D337836" w14:textId="77777777" w:rsidTr="04FD1DAE">
      <w:trPr>
        <w:trHeight w:val="283"/>
      </w:trPr>
      <w:tc>
        <w:tcPr>
          <w:tcW w:w="1061" w:type="pct"/>
          <w:vMerge/>
          <w:vAlign w:val="center"/>
          <w:hideMark/>
        </w:tcPr>
        <w:p w14:paraId="4D8B9866" w14:textId="77777777" w:rsidR="00D06996" w:rsidRPr="004C22E0" w:rsidRDefault="00D06996" w:rsidP="00D06996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7F6269A7" w14:textId="77777777" w:rsidR="00D06996" w:rsidRPr="004C22E0" w:rsidRDefault="00D06996" w:rsidP="00D06996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Subproceso</w:t>
          </w:r>
        </w:p>
      </w:tc>
      <w:tc>
        <w:tcPr>
          <w:tcW w:w="3333" w:type="pct"/>
          <w:vAlign w:val="center"/>
        </w:tcPr>
        <w:p w14:paraId="7D7C1B62" w14:textId="23EFE937" w:rsidR="00D06996" w:rsidRPr="009378CC" w:rsidRDefault="04FD1DAE" w:rsidP="04FD1DAE">
          <w:pPr>
            <w:pStyle w:val="TextoTablaEncabezado"/>
          </w:pPr>
          <w:r w:rsidRPr="04FD1DAE">
            <w:rPr>
              <w:color w:val="111E60"/>
            </w:rPr>
            <w:t>Gestión de Riesgos por Aspectos de Calidad Sanitaria</w:t>
          </w:r>
        </w:p>
      </w:tc>
    </w:tr>
  </w:tbl>
  <w:p w14:paraId="77277A06" w14:textId="5952CCE8" w:rsidR="007E6B41" w:rsidRPr="00E1296C" w:rsidRDefault="007E6B41" w:rsidP="00142027">
    <w:pPr>
      <w:rPr>
        <w:rFonts w:ascii="Bembo Std" w:hAnsi="Bembo Std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890F7D" w14:textId="77777777" w:rsidR="00A54DF5" w:rsidRDefault="00A54DF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89B"/>
    <w:multiLevelType w:val="hybridMultilevel"/>
    <w:tmpl w:val="356484F2"/>
    <w:lvl w:ilvl="0" w:tplc="440A0015">
      <w:start w:val="2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47185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8D5A17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32298A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C67604"/>
    <w:multiLevelType w:val="hybridMultilevel"/>
    <w:tmpl w:val="ECE814FE"/>
    <w:lvl w:ilvl="0" w:tplc="4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2541F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7F65A4"/>
    <w:multiLevelType w:val="hybridMultilevel"/>
    <w:tmpl w:val="D23CF8F6"/>
    <w:lvl w:ilvl="0" w:tplc="4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11EAD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636413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7D113D"/>
    <w:multiLevelType w:val="hybridMultilevel"/>
    <w:tmpl w:val="71962798"/>
    <w:lvl w:ilvl="0" w:tplc="4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81C78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A503A5"/>
    <w:multiLevelType w:val="hybridMultilevel"/>
    <w:tmpl w:val="8BE8DDD4"/>
    <w:lvl w:ilvl="0" w:tplc="9F4A42DE">
      <w:start w:val="3"/>
      <w:numFmt w:val="lowerLetter"/>
      <w:lvlText w:val="%1-"/>
      <w:lvlJc w:val="left"/>
      <w:pPr>
        <w:ind w:left="53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251" w:hanging="360"/>
      </w:pPr>
    </w:lvl>
    <w:lvl w:ilvl="2" w:tplc="440A001B" w:tentative="1">
      <w:start w:val="1"/>
      <w:numFmt w:val="lowerRoman"/>
      <w:lvlText w:val="%3."/>
      <w:lvlJc w:val="right"/>
      <w:pPr>
        <w:ind w:left="1971" w:hanging="180"/>
      </w:pPr>
    </w:lvl>
    <w:lvl w:ilvl="3" w:tplc="440A000F" w:tentative="1">
      <w:start w:val="1"/>
      <w:numFmt w:val="decimal"/>
      <w:lvlText w:val="%4."/>
      <w:lvlJc w:val="left"/>
      <w:pPr>
        <w:ind w:left="2691" w:hanging="360"/>
      </w:pPr>
    </w:lvl>
    <w:lvl w:ilvl="4" w:tplc="440A0019" w:tentative="1">
      <w:start w:val="1"/>
      <w:numFmt w:val="lowerLetter"/>
      <w:lvlText w:val="%5."/>
      <w:lvlJc w:val="left"/>
      <w:pPr>
        <w:ind w:left="3411" w:hanging="360"/>
      </w:pPr>
    </w:lvl>
    <w:lvl w:ilvl="5" w:tplc="440A001B" w:tentative="1">
      <w:start w:val="1"/>
      <w:numFmt w:val="lowerRoman"/>
      <w:lvlText w:val="%6."/>
      <w:lvlJc w:val="right"/>
      <w:pPr>
        <w:ind w:left="4131" w:hanging="180"/>
      </w:pPr>
    </w:lvl>
    <w:lvl w:ilvl="6" w:tplc="440A000F" w:tentative="1">
      <w:start w:val="1"/>
      <w:numFmt w:val="decimal"/>
      <w:lvlText w:val="%7."/>
      <w:lvlJc w:val="left"/>
      <w:pPr>
        <w:ind w:left="4851" w:hanging="360"/>
      </w:pPr>
    </w:lvl>
    <w:lvl w:ilvl="7" w:tplc="440A0019" w:tentative="1">
      <w:start w:val="1"/>
      <w:numFmt w:val="lowerLetter"/>
      <w:lvlText w:val="%8."/>
      <w:lvlJc w:val="left"/>
      <w:pPr>
        <w:ind w:left="5571" w:hanging="360"/>
      </w:pPr>
    </w:lvl>
    <w:lvl w:ilvl="8" w:tplc="440A001B" w:tentative="1">
      <w:start w:val="1"/>
      <w:numFmt w:val="lowerRoman"/>
      <w:lvlText w:val="%9."/>
      <w:lvlJc w:val="right"/>
      <w:pPr>
        <w:ind w:left="6291" w:hanging="180"/>
      </w:pPr>
    </w:lvl>
  </w:abstractNum>
  <w:abstractNum w:abstractNumId="12" w15:restartNumberingAfterBreak="0">
    <w:nsid w:val="39215F43"/>
    <w:multiLevelType w:val="hybridMultilevel"/>
    <w:tmpl w:val="BC046A8A"/>
    <w:lvl w:ilvl="0" w:tplc="B9B03750">
      <w:start w:val="5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C37C24"/>
    <w:multiLevelType w:val="hybridMultilevel"/>
    <w:tmpl w:val="538EFDA6"/>
    <w:lvl w:ilvl="0" w:tplc="4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046014"/>
    <w:multiLevelType w:val="hybridMultilevel"/>
    <w:tmpl w:val="55DC74CC"/>
    <w:lvl w:ilvl="0" w:tplc="440A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5" w15:restartNumberingAfterBreak="0">
    <w:nsid w:val="43403C30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BF05A6"/>
    <w:multiLevelType w:val="hybridMultilevel"/>
    <w:tmpl w:val="1F44C2BA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BAC567C"/>
    <w:multiLevelType w:val="hybridMultilevel"/>
    <w:tmpl w:val="F61C37CA"/>
    <w:lvl w:ilvl="0" w:tplc="8206B29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229" w:hanging="360"/>
      </w:pPr>
    </w:lvl>
    <w:lvl w:ilvl="2" w:tplc="440A001B" w:tentative="1">
      <w:start w:val="1"/>
      <w:numFmt w:val="lowerRoman"/>
      <w:lvlText w:val="%3."/>
      <w:lvlJc w:val="right"/>
      <w:pPr>
        <w:ind w:left="949" w:hanging="180"/>
      </w:pPr>
    </w:lvl>
    <w:lvl w:ilvl="3" w:tplc="440A000F" w:tentative="1">
      <w:start w:val="1"/>
      <w:numFmt w:val="decimal"/>
      <w:lvlText w:val="%4."/>
      <w:lvlJc w:val="left"/>
      <w:pPr>
        <w:ind w:left="1669" w:hanging="360"/>
      </w:pPr>
    </w:lvl>
    <w:lvl w:ilvl="4" w:tplc="440A0019" w:tentative="1">
      <w:start w:val="1"/>
      <w:numFmt w:val="lowerLetter"/>
      <w:lvlText w:val="%5."/>
      <w:lvlJc w:val="left"/>
      <w:pPr>
        <w:ind w:left="2389" w:hanging="360"/>
      </w:pPr>
    </w:lvl>
    <w:lvl w:ilvl="5" w:tplc="440A001B" w:tentative="1">
      <w:start w:val="1"/>
      <w:numFmt w:val="lowerRoman"/>
      <w:lvlText w:val="%6."/>
      <w:lvlJc w:val="right"/>
      <w:pPr>
        <w:ind w:left="3109" w:hanging="180"/>
      </w:pPr>
    </w:lvl>
    <w:lvl w:ilvl="6" w:tplc="440A000F" w:tentative="1">
      <w:start w:val="1"/>
      <w:numFmt w:val="decimal"/>
      <w:lvlText w:val="%7."/>
      <w:lvlJc w:val="left"/>
      <w:pPr>
        <w:ind w:left="3829" w:hanging="360"/>
      </w:pPr>
    </w:lvl>
    <w:lvl w:ilvl="7" w:tplc="440A0019" w:tentative="1">
      <w:start w:val="1"/>
      <w:numFmt w:val="lowerLetter"/>
      <w:lvlText w:val="%8."/>
      <w:lvlJc w:val="left"/>
      <w:pPr>
        <w:ind w:left="4549" w:hanging="360"/>
      </w:pPr>
    </w:lvl>
    <w:lvl w:ilvl="8" w:tplc="44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8" w15:restartNumberingAfterBreak="0">
    <w:nsid w:val="53287303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55435F8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EB059E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03D5509"/>
    <w:multiLevelType w:val="hybridMultilevel"/>
    <w:tmpl w:val="BE30C566"/>
    <w:lvl w:ilvl="0" w:tplc="37647DC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229" w:hanging="360"/>
      </w:pPr>
    </w:lvl>
    <w:lvl w:ilvl="2" w:tplc="440A001B" w:tentative="1">
      <w:start w:val="1"/>
      <w:numFmt w:val="lowerRoman"/>
      <w:lvlText w:val="%3."/>
      <w:lvlJc w:val="right"/>
      <w:pPr>
        <w:ind w:left="949" w:hanging="180"/>
      </w:pPr>
    </w:lvl>
    <w:lvl w:ilvl="3" w:tplc="440A000F" w:tentative="1">
      <w:start w:val="1"/>
      <w:numFmt w:val="decimal"/>
      <w:lvlText w:val="%4."/>
      <w:lvlJc w:val="left"/>
      <w:pPr>
        <w:ind w:left="1669" w:hanging="360"/>
      </w:pPr>
    </w:lvl>
    <w:lvl w:ilvl="4" w:tplc="440A0019" w:tentative="1">
      <w:start w:val="1"/>
      <w:numFmt w:val="lowerLetter"/>
      <w:lvlText w:val="%5."/>
      <w:lvlJc w:val="left"/>
      <w:pPr>
        <w:ind w:left="2389" w:hanging="360"/>
      </w:pPr>
    </w:lvl>
    <w:lvl w:ilvl="5" w:tplc="440A001B" w:tentative="1">
      <w:start w:val="1"/>
      <w:numFmt w:val="lowerRoman"/>
      <w:lvlText w:val="%6."/>
      <w:lvlJc w:val="right"/>
      <w:pPr>
        <w:ind w:left="3109" w:hanging="180"/>
      </w:pPr>
    </w:lvl>
    <w:lvl w:ilvl="6" w:tplc="440A000F" w:tentative="1">
      <w:start w:val="1"/>
      <w:numFmt w:val="decimal"/>
      <w:lvlText w:val="%7."/>
      <w:lvlJc w:val="left"/>
      <w:pPr>
        <w:ind w:left="3829" w:hanging="360"/>
      </w:pPr>
    </w:lvl>
    <w:lvl w:ilvl="7" w:tplc="440A0019" w:tentative="1">
      <w:start w:val="1"/>
      <w:numFmt w:val="lowerLetter"/>
      <w:lvlText w:val="%8."/>
      <w:lvlJc w:val="left"/>
      <w:pPr>
        <w:ind w:left="4549" w:hanging="360"/>
      </w:pPr>
    </w:lvl>
    <w:lvl w:ilvl="8" w:tplc="44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2" w15:restartNumberingAfterBreak="0">
    <w:nsid w:val="622B48EC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AB562D1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7B0315"/>
    <w:multiLevelType w:val="hybridMultilevel"/>
    <w:tmpl w:val="4D38F562"/>
    <w:lvl w:ilvl="0" w:tplc="624EA2F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912CE8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21"/>
  </w:num>
  <w:num w:numId="3">
    <w:abstractNumId w:val="23"/>
  </w:num>
  <w:num w:numId="4">
    <w:abstractNumId w:val="25"/>
  </w:num>
  <w:num w:numId="5">
    <w:abstractNumId w:val="15"/>
  </w:num>
  <w:num w:numId="6">
    <w:abstractNumId w:val="2"/>
  </w:num>
  <w:num w:numId="7">
    <w:abstractNumId w:val="5"/>
  </w:num>
  <w:num w:numId="8">
    <w:abstractNumId w:val="19"/>
  </w:num>
  <w:num w:numId="9">
    <w:abstractNumId w:val="16"/>
  </w:num>
  <w:num w:numId="10">
    <w:abstractNumId w:val="1"/>
  </w:num>
  <w:num w:numId="11">
    <w:abstractNumId w:val="11"/>
  </w:num>
  <w:num w:numId="12">
    <w:abstractNumId w:val="10"/>
  </w:num>
  <w:num w:numId="13">
    <w:abstractNumId w:val="7"/>
  </w:num>
  <w:num w:numId="14">
    <w:abstractNumId w:val="12"/>
  </w:num>
  <w:num w:numId="15">
    <w:abstractNumId w:val="18"/>
  </w:num>
  <w:num w:numId="16">
    <w:abstractNumId w:val="24"/>
  </w:num>
  <w:num w:numId="17">
    <w:abstractNumId w:val="22"/>
  </w:num>
  <w:num w:numId="18">
    <w:abstractNumId w:val="8"/>
  </w:num>
  <w:num w:numId="19">
    <w:abstractNumId w:val="0"/>
  </w:num>
  <w:num w:numId="20">
    <w:abstractNumId w:val="14"/>
  </w:num>
  <w:num w:numId="21">
    <w:abstractNumId w:val="3"/>
  </w:num>
  <w:num w:numId="22">
    <w:abstractNumId w:val="20"/>
  </w:num>
  <w:num w:numId="23">
    <w:abstractNumId w:val="6"/>
  </w:num>
  <w:num w:numId="24">
    <w:abstractNumId w:val="4"/>
  </w:num>
  <w:num w:numId="25">
    <w:abstractNumId w:val="9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EC9"/>
    <w:rsid w:val="0001094B"/>
    <w:rsid w:val="0001329C"/>
    <w:rsid w:val="00040E62"/>
    <w:rsid w:val="00042BA4"/>
    <w:rsid w:val="000524F9"/>
    <w:rsid w:val="00075436"/>
    <w:rsid w:val="00082E55"/>
    <w:rsid w:val="000A3B35"/>
    <w:rsid w:val="000C0E6F"/>
    <w:rsid w:val="000C60D0"/>
    <w:rsid w:val="000C7D9D"/>
    <w:rsid w:val="000D1B93"/>
    <w:rsid w:val="000E13DF"/>
    <w:rsid w:val="000E3B6E"/>
    <w:rsid w:val="001105E4"/>
    <w:rsid w:val="0012318A"/>
    <w:rsid w:val="00136852"/>
    <w:rsid w:val="00142027"/>
    <w:rsid w:val="001633C1"/>
    <w:rsid w:val="001641B0"/>
    <w:rsid w:val="00181DEE"/>
    <w:rsid w:val="00192379"/>
    <w:rsid w:val="00193958"/>
    <w:rsid w:val="001A5004"/>
    <w:rsid w:val="001B26D0"/>
    <w:rsid w:val="001B7F35"/>
    <w:rsid w:val="001C055B"/>
    <w:rsid w:val="001D2D16"/>
    <w:rsid w:val="001D78F5"/>
    <w:rsid w:val="001E4255"/>
    <w:rsid w:val="001F3246"/>
    <w:rsid w:val="00200D3E"/>
    <w:rsid w:val="0021342B"/>
    <w:rsid w:val="0021395A"/>
    <w:rsid w:val="002201CC"/>
    <w:rsid w:val="00220676"/>
    <w:rsid w:val="002233EE"/>
    <w:rsid w:val="00224D0A"/>
    <w:rsid w:val="00241936"/>
    <w:rsid w:val="00243E67"/>
    <w:rsid w:val="00250774"/>
    <w:rsid w:val="00254174"/>
    <w:rsid w:val="00264A23"/>
    <w:rsid w:val="00270B62"/>
    <w:rsid w:val="00271010"/>
    <w:rsid w:val="00284EDE"/>
    <w:rsid w:val="002A3488"/>
    <w:rsid w:val="002B0CBF"/>
    <w:rsid w:val="002E1062"/>
    <w:rsid w:val="002E1E0B"/>
    <w:rsid w:val="002F0B32"/>
    <w:rsid w:val="002F1EE3"/>
    <w:rsid w:val="002F4EFC"/>
    <w:rsid w:val="00301775"/>
    <w:rsid w:val="00303964"/>
    <w:rsid w:val="0031330E"/>
    <w:rsid w:val="0031331A"/>
    <w:rsid w:val="00331614"/>
    <w:rsid w:val="0033378B"/>
    <w:rsid w:val="00340B3F"/>
    <w:rsid w:val="00342BFE"/>
    <w:rsid w:val="003664C5"/>
    <w:rsid w:val="003714F8"/>
    <w:rsid w:val="003763A3"/>
    <w:rsid w:val="00396764"/>
    <w:rsid w:val="00396C20"/>
    <w:rsid w:val="003A3DCD"/>
    <w:rsid w:val="003B0310"/>
    <w:rsid w:val="003D1084"/>
    <w:rsid w:val="003E0651"/>
    <w:rsid w:val="003F48A0"/>
    <w:rsid w:val="003F4DAA"/>
    <w:rsid w:val="003F6A8F"/>
    <w:rsid w:val="003F77C8"/>
    <w:rsid w:val="0040439F"/>
    <w:rsid w:val="0041389F"/>
    <w:rsid w:val="004204B6"/>
    <w:rsid w:val="00446614"/>
    <w:rsid w:val="00447049"/>
    <w:rsid w:val="004658D5"/>
    <w:rsid w:val="00467D6A"/>
    <w:rsid w:val="00495307"/>
    <w:rsid w:val="004A32E5"/>
    <w:rsid w:val="004A5BCE"/>
    <w:rsid w:val="004B2326"/>
    <w:rsid w:val="004B75E8"/>
    <w:rsid w:val="004C1C36"/>
    <w:rsid w:val="004C7EC3"/>
    <w:rsid w:val="004D1321"/>
    <w:rsid w:val="004D5E46"/>
    <w:rsid w:val="004F377F"/>
    <w:rsid w:val="004F7119"/>
    <w:rsid w:val="00500D5E"/>
    <w:rsid w:val="00503D45"/>
    <w:rsid w:val="00507030"/>
    <w:rsid w:val="00515829"/>
    <w:rsid w:val="005264B1"/>
    <w:rsid w:val="00532A3C"/>
    <w:rsid w:val="005358E2"/>
    <w:rsid w:val="0053664D"/>
    <w:rsid w:val="00543035"/>
    <w:rsid w:val="0054756D"/>
    <w:rsid w:val="00550A09"/>
    <w:rsid w:val="00562588"/>
    <w:rsid w:val="005627FC"/>
    <w:rsid w:val="0056416A"/>
    <w:rsid w:val="005679DA"/>
    <w:rsid w:val="005751DE"/>
    <w:rsid w:val="00580DDB"/>
    <w:rsid w:val="00585CCF"/>
    <w:rsid w:val="005A3375"/>
    <w:rsid w:val="005A3EB1"/>
    <w:rsid w:val="005C3AAD"/>
    <w:rsid w:val="005C540F"/>
    <w:rsid w:val="005C5661"/>
    <w:rsid w:val="005C7EE4"/>
    <w:rsid w:val="005D3831"/>
    <w:rsid w:val="005E44D9"/>
    <w:rsid w:val="006038ED"/>
    <w:rsid w:val="00623699"/>
    <w:rsid w:val="0062745C"/>
    <w:rsid w:val="006353B1"/>
    <w:rsid w:val="00636FAB"/>
    <w:rsid w:val="006413B7"/>
    <w:rsid w:val="0065606E"/>
    <w:rsid w:val="00663DE6"/>
    <w:rsid w:val="0067003F"/>
    <w:rsid w:val="006A3D9B"/>
    <w:rsid w:val="006A574B"/>
    <w:rsid w:val="006A7B17"/>
    <w:rsid w:val="006B7267"/>
    <w:rsid w:val="006C115A"/>
    <w:rsid w:val="006C4C5F"/>
    <w:rsid w:val="006C7166"/>
    <w:rsid w:val="006D03BA"/>
    <w:rsid w:val="006F07D7"/>
    <w:rsid w:val="006F2E81"/>
    <w:rsid w:val="007012B1"/>
    <w:rsid w:val="0070293A"/>
    <w:rsid w:val="00704BEA"/>
    <w:rsid w:val="00706C46"/>
    <w:rsid w:val="00717847"/>
    <w:rsid w:val="00721A68"/>
    <w:rsid w:val="0073346C"/>
    <w:rsid w:val="00736FFF"/>
    <w:rsid w:val="00740646"/>
    <w:rsid w:val="00740B4A"/>
    <w:rsid w:val="00765F24"/>
    <w:rsid w:val="00766274"/>
    <w:rsid w:val="00771522"/>
    <w:rsid w:val="00774EC9"/>
    <w:rsid w:val="00777ABC"/>
    <w:rsid w:val="00780CF6"/>
    <w:rsid w:val="00787A33"/>
    <w:rsid w:val="007962A2"/>
    <w:rsid w:val="007A16CA"/>
    <w:rsid w:val="007A6E8D"/>
    <w:rsid w:val="007B313F"/>
    <w:rsid w:val="007C5121"/>
    <w:rsid w:val="007D430F"/>
    <w:rsid w:val="007E253A"/>
    <w:rsid w:val="007E6B41"/>
    <w:rsid w:val="007F0EF9"/>
    <w:rsid w:val="007F4122"/>
    <w:rsid w:val="00835068"/>
    <w:rsid w:val="0083761E"/>
    <w:rsid w:val="00871E3D"/>
    <w:rsid w:val="00872DF5"/>
    <w:rsid w:val="00874BC1"/>
    <w:rsid w:val="00877814"/>
    <w:rsid w:val="008806F2"/>
    <w:rsid w:val="00883DC5"/>
    <w:rsid w:val="00884D04"/>
    <w:rsid w:val="00895D61"/>
    <w:rsid w:val="0089608B"/>
    <w:rsid w:val="008A4C8C"/>
    <w:rsid w:val="008B2A1D"/>
    <w:rsid w:val="008B2B33"/>
    <w:rsid w:val="008B3891"/>
    <w:rsid w:val="008B7A2B"/>
    <w:rsid w:val="009023D2"/>
    <w:rsid w:val="00913D5A"/>
    <w:rsid w:val="00917ECE"/>
    <w:rsid w:val="0092357D"/>
    <w:rsid w:val="00924A12"/>
    <w:rsid w:val="009409A6"/>
    <w:rsid w:val="009447FE"/>
    <w:rsid w:val="009519CF"/>
    <w:rsid w:val="00962DA3"/>
    <w:rsid w:val="00962F11"/>
    <w:rsid w:val="00967D97"/>
    <w:rsid w:val="009923E0"/>
    <w:rsid w:val="009A3491"/>
    <w:rsid w:val="009A4AC5"/>
    <w:rsid w:val="009A751F"/>
    <w:rsid w:val="009A7542"/>
    <w:rsid w:val="009C50BA"/>
    <w:rsid w:val="009C50C0"/>
    <w:rsid w:val="009C5C62"/>
    <w:rsid w:val="009D34F3"/>
    <w:rsid w:val="009E7EBD"/>
    <w:rsid w:val="009F271E"/>
    <w:rsid w:val="009F4A61"/>
    <w:rsid w:val="00A157F4"/>
    <w:rsid w:val="00A31F34"/>
    <w:rsid w:val="00A33C2B"/>
    <w:rsid w:val="00A50DA7"/>
    <w:rsid w:val="00A54DF5"/>
    <w:rsid w:val="00A551BB"/>
    <w:rsid w:val="00A55C0D"/>
    <w:rsid w:val="00A7188D"/>
    <w:rsid w:val="00A867A9"/>
    <w:rsid w:val="00A96139"/>
    <w:rsid w:val="00AA208F"/>
    <w:rsid w:val="00AB2658"/>
    <w:rsid w:val="00AC5AB8"/>
    <w:rsid w:val="00AD1E49"/>
    <w:rsid w:val="00AD7D68"/>
    <w:rsid w:val="00AE57B6"/>
    <w:rsid w:val="00AF11E8"/>
    <w:rsid w:val="00AF5311"/>
    <w:rsid w:val="00B035A3"/>
    <w:rsid w:val="00B045E0"/>
    <w:rsid w:val="00B1725C"/>
    <w:rsid w:val="00B236BE"/>
    <w:rsid w:val="00B464BF"/>
    <w:rsid w:val="00B50143"/>
    <w:rsid w:val="00B50E10"/>
    <w:rsid w:val="00B7196C"/>
    <w:rsid w:val="00B7560B"/>
    <w:rsid w:val="00B76423"/>
    <w:rsid w:val="00B77F4D"/>
    <w:rsid w:val="00B86704"/>
    <w:rsid w:val="00B944DB"/>
    <w:rsid w:val="00BA7753"/>
    <w:rsid w:val="00BB25E7"/>
    <w:rsid w:val="00BC1516"/>
    <w:rsid w:val="00BC7081"/>
    <w:rsid w:val="00BD4F39"/>
    <w:rsid w:val="00BD6A1E"/>
    <w:rsid w:val="00BF4F23"/>
    <w:rsid w:val="00C04A9D"/>
    <w:rsid w:val="00C0562D"/>
    <w:rsid w:val="00C06515"/>
    <w:rsid w:val="00C12127"/>
    <w:rsid w:val="00C250CF"/>
    <w:rsid w:val="00C33297"/>
    <w:rsid w:val="00C654C8"/>
    <w:rsid w:val="00C863BC"/>
    <w:rsid w:val="00C915FE"/>
    <w:rsid w:val="00CB3155"/>
    <w:rsid w:val="00CC6AB1"/>
    <w:rsid w:val="00CD7FE4"/>
    <w:rsid w:val="00CE352D"/>
    <w:rsid w:val="00CE5F1E"/>
    <w:rsid w:val="00CF4CE2"/>
    <w:rsid w:val="00CF6614"/>
    <w:rsid w:val="00D06309"/>
    <w:rsid w:val="00D06996"/>
    <w:rsid w:val="00D12B92"/>
    <w:rsid w:val="00D25914"/>
    <w:rsid w:val="00D268C6"/>
    <w:rsid w:val="00D41404"/>
    <w:rsid w:val="00D577E2"/>
    <w:rsid w:val="00D8095D"/>
    <w:rsid w:val="00D90B5C"/>
    <w:rsid w:val="00D96F8D"/>
    <w:rsid w:val="00D97AD0"/>
    <w:rsid w:val="00DA510D"/>
    <w:rsid w:val="00DB2C5F"/>
    <w:rsid w:val="00DB4C65"/>
    <w:rsid w:val="00DC2BAE"/>
    <w:rsid w:val="00DC5B87"/>
    <w:rsid w:val="00DD0F8E"/>
    <w:rsid w:val="00DD1603"/>
    <w:rsid w:val="00DD3C85"/>
    <w:rsid w:val="00DD7BFA"/>
    <w:rsid w:val="00DE0766"/>
    <w:rsid w:val="00DE0CCE"/>
    <w:rsid w:val="00DF0742"/>
    <w:rsid w:val="00DF1249"/>
    <w:rsid w:val="00E04A31"/>
    <w:rsid w:val="00E11637"/>
    <w:rsid w:val="00E1296C"/>
    <w:rsid w:val="00E215A5"/>
    <w:rsid w:val="00E21B52"/>
    <w:rsid w:val="00E3252F"/>
    <w:rsid w:val="00E34251"/>
    <w:rsid w:val="00E34861"/>
    <w:rsid w:val="00E452E1"/>
    <w:rsid w:val="00E728EC"/>
    <w:rsid w:val="00E733E0"/>
    <w:rsid w:val="00E76326"/>
    <w:rsid w:val="00E807B9"/>
    <w:rsid w:val="00E946FF"/>
    <w:rsid w:val="00E95905"/>
    <w:rsid w:val="00EA2730"/>
    <w:rsid w:val="00EA7DCA"/>
    <w:rsid w:val="00EB07F5"/>
    <w:rsid w:val="00F11F33"/>
    <w:rsid w:val="00F132DF"/>
    <w:rsid w:val="00F32AB5"/>
    <w:rsid w:val="00F34C7B"/>
    <w:rsid w:val="00F52457"/>
    <w:rsid w:val="00F52DC4"/>
    <w:rsid w:val="00F624E3"/>
    <w:rsid w:val="00F66531"/>
    <w:rsid w:val="00F80738"/>
    <w:rsid w:val="00FD3CE2"/>
    <w:rsid w:val="00FD4F00"/>
    <w:rsid w:val="00FD53AC"/>
    <w:rsid w:val="00FD60B9"/>
    <w:rsid w:val="00FE1D4A"/>
    <w:rsid w:val="00FE45C9"/>
    <w:rsid w:val="00FE71A0"/>
    <w:rsid w:val="00FF00B4"/>
    <w:rsid w:val="00FF15DB"/>
    <w:rsid w:val="04FD1DAE"/>
    <w:rsid w:val="066C3B1E"/>
    <w:rsid w:val="0C67C531"/>
    <w:rsid w:val="19B1ED81"/>
    <w:rsid w:val="25707098"/>
    <w:rsid w:val="2B43CE9B"/>
    <w:rsid w:val="53460AF9"/>
    <w:rsid w:val="54D1251E"/>
    <w:rsid w:val="65E9B124"/>
    <w:rsid w:val="6F87DBCB"/>
    <w:rsid w:val="7BF7B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951AC14"/>
  <w15:docId w15:val="{1A55074B-2E90-4363-816D-74F8CE73C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4EC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D16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1603"/>
  </w:style>
  <w:style w:type="paragraph" w:styleId="Piedepgina">
    <w:name w:val="footer"/>
    <w:basedOn w:val="Normal"/>
    <w:link w:val="PiedepginaCar"/>
    <w:uiPriority w:val="99"/>
    <w:unhideWhenUsed/>
    <w:rsid w:val="00DD16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1603"/>
  </w:style>
  <w:style w:type="paragraph" w:styleId="Sinespaciado">
    <w:name w:val="No Spacing"/>
    <w:uiPriority w:val="1"/>
    <w:qFormat/>
    <w:rsid w:val="00DD1603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DD1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79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79DA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04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D90B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0B5C"/>
    <w:rPr>
      <w:rFonts w:ascii="Times New Roman" w:eastAsia="Times New Roman" w:hAnsi="Times New Roman" w:cs="Times New Roman"/>
      <w:sz w:val="20"/>
      <w:szCs w:val="20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D90B5C"/>
    <w:rPr>
      <w:color w:val="808080"/>
    </w:rPr>
  </w:style>
  <w:style w:type="character" w:customStyle="1" w:styleId="Form2">
    <w:name w:val="Form2"/>
    <w:basedOn w:val="Fuentedeprrafopredeter"/>
    <w:uiPriority w:val="1"/>
    <w:rsid w:val="00D90B5C"/>
    <w:rPr>
      <w:rFonts w:ascii="Times New Roman" w:hAnsi="Times New Roman"/>
      <w:color w:val="1F4E79" w:themeColor="accent1" w:themeShade="80"/>
      <w:sz w:val="20"/>
    </w:rPr>
  </w:style>
  <w:style w:type="character" w:styleId="Hipervnculo">
    <w:name w:val="Hyperlink"/>
    <w:basedOn w:val="Fuentedeprrafopredeter"/>
    <w:uiPriority w:val="99"/>
    <w:unhideWhenUsed/>
    <w:rsid w:val="00A50DA7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BA77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A775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A7753"/>
    <w:rPr>
      <w:sz w:val="20"/>
      <w:szCs w:val="20"/>
    </w:rPr>
  </w:style>
  <w:style w:type="table" w:customStyle="1" w:styleId="Tablaconcuadrcula11">
    <w:name w:val="Tabla con cuadrícula11"/>
    <w:basedOn w:val="Tablanormal"/>
    <w:next w:val="Tablaconcuadrcula"/>
    <w:uiPriority w:val="39"/>
    <w:rsid w:val="004A32E5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3">
    <w:name w:val="Tabla con cuadrícula3"/>
    <w:basedOn w:val="Tablanormal"/>
    <w:next w:val="Tablaconcuadrcula"/>
    <w:uiPriority w:val="39"/>
    <w:rsid w:val="004D1321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5">
    <w:name w:val="Tabla con cuadrícula5"/>
    <w:basedOn w:val="Tablanormal"/>
    <w:next w:val="Tablaconcuadrcula"/>
    <w:uiPriority w:val="39"/>
    <w:rsid w:val="00B7196C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2">
    <w:name w:val="Tabla con cuadrícula2"/>
    <w:basedOn w:val="Tablanormal"/>
    <w:next w:val="Tablaconcuadrcula"/>
    <w:uiPriority w:val="39"/>
    <w:rsid w:val="00562588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paragraph" w:customStyle="1" w:styleId="TextoTablaEncabezado">
    <w:name w:val="TextoTablaEncabezado"/>
    <w:basedOn w:val="Normal"/>
    <w:qFormat/>
    <w:rsid w:val="00142027"/>
    <w:pPr>
      <w:spacing w:after="0" w:line="240" w:lineRule="auto"/>
    </w:pPr>
    <w:rPr>
      <w:rFonts w:ascii="Museo Sans 300" w:eastAsia="Times New Roman" w:hAnsi="Museo Sans 300" w:cs="Times New Roman"/>
      <w:bCs/>
      <w:color w:val="384456"/>
      <w:sz w:val="16"/>
      <w:szCs w:val="18"/>
      <w:lang w:val="es-ES" w:eastAsia="es-ES"/>
    </w:rPr>
  </w:style>
  <w:style w:type="paragraph" w:customStyle="1" w:styleId="TextoTablaEncabezadoTitulo">
    <w:name w:val="TextoTablaEncabezadoTitulo"/>
    <w:basedOn w:val="TextoTablaEncabezado"/>
    <w:qFormat/>
    <w:rsid w:val="00142027"/>
    <w:rPr>
      <w:rFonts w:ascii="Museo Sans 900" w:hAnsi="Museo Sans 900"/>
      <w:b/>
      <w:sz w:val="18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F77C8"/>
    <w:rPr>
      <w:color w:val="605E5C"/>
      <w:shd w:val="clear" w:color="auto" w:fill="E1DFDD"/>
    </w:rPr>
  </w:style>
  <w:style w:type="table" w:customStyle="1" w:styleId="Tablaconcuadrcula4">
    <w:name w:val="Tabla con cuadrícula4"/>
    <w:basedOn w:val="Tablanormal"/>
    <w:next w:val="Tablaconcuadrcula"/>
    <w:uiPriority w:val="59"/>
    <w:rsid w:val="00EA7DCA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6">
    <w:name w:val="Tabla con cuadrícula6"/>
    <w:basedOn w:val="Tablanormal"/>
    <w:next w:val="Tablaconcuadrcula"/>
    <w:uiPriority w:val="59"/>
    <w:rsid w:val="008B7A2B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944D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944D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7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cnovigilancia@srs.gob.s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85C843868C54D059DCF02237EFE5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F7EA6-0C74-4E36-AE28-88DC8AF84750}"/>
      </w:docPartPr>
      <w:docPartBody>
        <w:p w:rsidR="008E23FB" w:rsidRDefault="001F67FE" w:rsidP="001F67FE">
          <w:pPr>
            <w:pStyle w:val="085C843868C54D059DCF02237EFE5F6D1"/>
          </w:pPr>
          <w:r w:rsidRPr="000524F9">
            <w:rPr>
              <w:rFonts w:ascii="Museo Sans 300" w:hAnsi="Museo Sans 300" w:cs="Times New Roman"/>
              <w:sz w:val="18"/>
              <w:szCs w:val="18"/>
              <w:lang w:val="es-MX"/>
            </w:rPr>
            <w:t xml:space="preserve">                                     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A66F1AAC967B46FE8E3648484C66B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54AF7E-339A-4D48-ADDB-E689EE121637}"/>
      </w:docPartPr>
      <w:docPartBody>
        <w:p w:rsidR="008E23FB" w:rsidRDefault="001F67FE" w:rsidP="001F67FE">
          <w:pPr>
            <w:pStyle w:val="A66F1AAC967B46FE8E3648484C66BC9E1"/>
          </w:pPr>
          <w:r>
            <w:rPr>
              <w:rStyle w:val="Textodelmarcadordeposicin"/>
              <w:color w:val="BFBFBF" w:themeColor="background1" w:themeShade="BF"/>
              <w:szCs w:val="20"/>
            </w:rPr>
            <w:br/>
          </w:r>
          <w:r>
            <w:rPr>
              <w:rStyle w:val="Textodelmarcadordeposicin"/>
              <w:color w:val="BFBFBF" w:themeColor="background1" w:themeShade="BF"/>
              <w:szCs w:val="20"/>
            </w:rPr>
            <w:br/>
          </w:r>
        </w:p>
      </w:docPartBody>
    </w:docPart>
    <w:docPart>
      <w:docPartPr>
        <w:name w:val="ABDE8D02070548FE8CDFF892C3E6E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AC00F-E3E3-45BC-9269-55DCA8DF25E2}"/>
      </w:docPartPr>
      <w:docPartBody>
        <w:p w:rsidR="008E23FB" w:rsidRDefault="001F67FE" w:rsidP="001F67FE">
          <w:pPr>
            <w:pStyle w:val="ABDE8D02070548FE8CDFF892C3E6EE481"/>
          </w:pPr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____________________________________________________________</w:t>
          </w:r>
        </w:p>
      </w:docPartBody>
    </w:docPart>
    <w:docPart>
      <w:docPartPr>
        <w:name w:val="A2DC082098EC468484A36F2C3B95A7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453E41-BFE7-4015-B4B9-5A63FF0A26F5}"/>
      </w:docPartPr>
      <w:docPartBody>
        <w:p w:rsidR="00AF3CC7" w:rsidRDefault="001F67FE" w:rsidP="001F67FE">
          <w:pPr>
            <w:pStyle w:val="A2DC082098EC468484A36F2C3B95A753"/>
          </w:pPr>
          <w:r w:rsidRPr="000524F9">
            <w:rPr>
              <w:rStyle w:val="Textodelmarcadordeposicin"/>
              <w:rFonts w:ascii="Museo Sans 300" w:hAnsi="Museo Sans 300"/>
              <w:sz w:val="20"/>
              <w:szCs w:val="20"/>
            </w:rPr>
            <w:t xml:space="preserve">                 </w:t>
          </w:r>
        </w:p>
      </w:docPartBody>
    </w:docPart>
    <w:docPart>
      <w:docPartPr>
        <w:name w:val="D493008465B64BC7B92C26569B5D16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A2754-1FDA-4343-92AC-B182F4EF4A0B}"/>
      </w:docPartPr>
      <w:docPartBody>
        <w:p w:rsidR="00BC7A49" w:rsidRDefault="001F67FE" w:rsidP="001F67FE">
          <w:pPr>
            <w:pStyle w:val="D493008465B64BC7B92C26569B5D16F51"/>
          </w:pPr>
          <w:r w:rsidRPr="00636FAB">
            <w:rPr>
              <w:rStyle w:val="Textodelmarcadordeposicin"/>
              <w:rFonts w:ascii="Museo Sans 300" w:hAnsi="Museo Sans 300"/>
              <w:color w:val="BFBFBF" w:themeColor="background1" w:themeShade="BF"/>
              <w:szCs w:val="20"/>
            </w:rPr>
            <w:br/>
          </w:r>
          <w:r w:rsidRPr="00636FAB">
            <w:rPr>
              <w:rStyle w:val="Textodelmarcadordeposicin"/>
              <w:rFonts w:ascii="Museo Sans 300" w:hAnsi="Museo Sans 300"/>
              <w:color w:val="BFBFBF" w:themeColor="background1" w:themeShade="BF"/>
              <w:szCs w:val="20"/>
            </w:rPr>
            <w:br/>
          </w:r>
        </w:p>
      </w:docPartBody>
    </w:docPart>
    <w:docPart>
      <w:docPartPr>
        <w:name w:val="248879BBFE3C498D8554842B6276EF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9D525-9310-401C-A43E-4370FDBB0948}"/>
      </w:docPartPr>
      <w:docPartBody>
        <w:p w:rsidR="00EB78A5" w:rsidRDefault="001F67FE" w:rsidP="001F67FE">
          <w:pPr>
            <w:pStyle w:val="248879BBFE3C498D8554842B6276EFF61"/>
          </w:pPr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</w:t>
          </w:r>
        </w:p>
      </w:docPartBody>
    </w:docPart>
    <w:docPart>
      <w:docPartPr>
        <w:name w:val="BD1083D40240432CBBC5B64ED1BD6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C884B5-E40B-443C-BDEE-0C3F3C6FE4E9}"/>
      </w:docPartPr>
      <w:docPartBody>
        <w:p w:rsidR="00EB78A5" w:rsidRDefault="001F67FE" w:rsidP="001F67FE">
          <w:pPr>
            <w:pStyle w:val="BD1083D40240432CBBC5B64ED1BD6F24"/>
          </w:pPr>
          <w:r w:rsidRPr="000524F9">
            <w:rPr>
              <w:rStyle w:val="Textodelmarcadordeposicin"/>
              <w:rFonts w:ascii="Museo Sans 300" w:eastAsiaTheme="minorHAnsi" w:hAnsi="Museo Sans 300"/>
              <w:color w:val="BFBFBF" w:themeColor="background1" w:themeShade="BF"/>
            </w:rPr>
            <w:t xml:space="preserve">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useo Sans 3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aloo Tammudu 2">
    <w:altName w:val="Microsoft New Tai Lue"/>
    <w:charset w:val="4D"/>
    <w:family w:val="script"/>
    <w:pitch w:val="variable"/>
    <w:sig w:usb0="A020007F" w:usb1="4000207B" w:usb2="00000000" w:usb3="00000000" w:csb0="00000193" w:csb1="00000000"/>
  </w:font>
  <w:font w:name="Museo Sans 9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embo Std">
    <w:altName w:val="Cambria"/>
    <w:panose1 w:val="02020605060306020A03"/>
    <w:charset w:val="00"/>
    <w:family w:val="roman"/>
    <w:pitch w:val="variable"/>
    <w:sig w:usb0="00000003" w:usb1="00000001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88D"/>
    <w:rsid w:val="000376E4"/>
    <w:rsid w:val="0004031B"/>
    <w:rsid w:val="001F67FE"/>
    <w:rsid w:val="0026797E"/>
    <w:rsid w:val="00305863"/>
    <w:rsid w:val="0035567D"/>
    <w:rsid w:val="004D132C"/>
    <w:rsid w:val="00510F97"/>
    <w:rsid w:val="0053165F"/>
    <w:rsid w:val="00535DA6"/>
    <w:rsid w:val="005550C2"/>
    <w:rsid w:val="00567AF7"/>
    <w:rsid w:val="00677302"/>
    <w:rsid w:val="00762EB3"/>
    <w:rsid w:val="00765F24"/>
    <w:rsid w:val="007A6E8D"/>
    <w:rsid w:val="00872DF5"/>
    <w:rsid w:val="008A6140"/>
    <w:rsid w:val="008D16CE"/>
    <w:rsid w:val="008E23FB"/>
    <w:rsid w:val="009F2D45"/>
    <w:rsid w:val="00A7188D"/>
    <w:rsid w:val="00AF3CC7"/>
    <w:rsid w:val="00BC7A49"/>
    <w:rsid w:val="00BD4F39"/>
    <w:rsid w:val="00CB1245"/>
    <w:rsid w:val="00D601A8"/>
    <w:rsid w:val="00D6114B"/>
    <w:rsid w:val="00DD0F8E"/>
    <w:rsid w:val="00EB78A5"/>
    <w:rsid w:val="00EC38A5"/>
    <w:rsid w:val="00FF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7FE"/>
    <w:rPr>
      <w:color w:val="808080"/>
    </w:rPr>
  </w:style>
  <w:style w:type="character" w:customStyle="1" w:styleId="Form2">
    <w:name w:val="Form2"/>
    <w:basedOn w:val="Fuentedeprrafopredeter"/>
    <w:uiPriority w:val="1"/>
    <w:rsid w:val="001F67FE"/>
    <w:rPr>
      <w:rFonts w:ascii="Times New Roman" w:hAnsi="Times New Roman"/>
      <w:color w:val="1F4E79" w:themeColor="accent1" w:themeShade="80"/>
      <w:sz w:val="20"/>
    </w:rPr>
  </w:style>
  <w:style w:type="paragraph" w:customStyle="1" w:styleId="085C843868C54D059DCF02237EFE5F6D1">
    <w:name w:val="085C843868C54D059DCF02237EFE5F6D1"/>
    <w:rsid w:val="001F67FE"/>
    <w:rPr>
      <w:rFonts w:eastAsiaTheme="minorHAnsi"/>
      <w:lang w:eastAsia="en-US"/>
    </w:rPr>
  </w:style>
  <w:style w:type="paragraph" w:customStyle="1" w:styleId="A2DC082098EC468484A36F2C3B95A753">
    <w:name w:val="A2DC082098EC468484A36F2C3B95A753"/>
    <w:rsid w:val="001F67FE"/>
    <w:pPr>
      <w:spacing w:after="0" w:line="240" w:lineRule="auto"/>
    </w:pPr>
    <w:rPr>
      <w:rFonts w:eastAsiaTheme="minorHAnsi"/>
      <w:lang w:eastAsia="en-US"/>
    </w:rPr>
  </w:style>
  <w:style w:type="paragraph" w:customStyle="1" w:styleId="A66F1AAC967B46FE8E3648484C66BC9E1">
    <w:name w:val="A66F1AAC967B46FE8E3648484C66BC9E1"/>
    <w:rsid w:val="001F67FE"/>
    <w:rPr>
      <w:rFonts w:eastAsiaTheme="minorHAnsi"/>
      <w:lang w:eastAsia="en-US"/>
    </w:rPr>
  </w:style>
  <w:style w:type="paragraph" w:customStyle="1" w:styleId="ABDE8D02070548FE8CDFF892C3E6EE481">
    <w:name w:val="ABDE8D02070548FE8CDFF892C3E6EE481"/>
    <w:rsid w:val="001F67FE"/>
    <w:rPr>
      <w:rFonts w:eastAsiaTheme="minorHAnsi"/>
      <w:lang w:eastAsia="en-US"/>
    </w:rPr>
  </w:style>
  <w:style w:type="paragraph" w:customStyle="1" w:styleId="248879BBFE3C498D8554842B6276EFF61">
    <w:name w:val="248879BBFE3C498D8554842B6276EFF61"/>
    <w:rsid w:val="001F67FE"/>
    <w:rPr>
      <w:rFonts w:eastAsiaTheme="minorHAnsi"/>
      <w:lang w:eastAsia="en-US"/>
    </w:rPr>
  </w:style>
  <w:style w:type="paragraph" w:customStyle="1" w:styleId="D493008465B64BC7B92C26569B5D16F51">
    <w:name w:val="D493008465B64BC7B92C26569B5D16F51"/>
    <w:rsid w:val="001F67FE"/>
    <w:rPr>
      <w:rFonts w:eastAsiaTheme="minorHAnsi"/>
      <w:lang w:eastAsia="en-US"/>
    </w:rPr>
  </w:style>
  <w:style w:type="paragraph" w:customStyle="1" w:styleId="BD1083D40240432CBBC5B64ED1BD6F24">
    <w:name w:val="BD1083D40240432CBBC5B64ED1BD6F24"/>
    <w:rsid w:val="001F67FE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151F8-DC2F-4C1F-BA87-708938284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359</Words>
  <Characters>1976</Characters>
  <Application>Microsoft Office Word</Application>
  <DocSecurity>0</DocSecurity>
  <Lines>16</Lines>
  <Paragraphs>4</Paragraphs>
  <ScaleCrop>false</ScaleCrop>
  <Company>HP Inc.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Beatriz Villalta Quintanilla</dc:creator>
  <cp:lastModifiedBy>Daisy Saraí Pérez de Barraza</cp:lastModifiedBy>
  <cp:revision>4</cp:revision>
  <cp:lastPrinted>2025-03-25T19:40:00Z</cp:lastPrinted>
  <dcterms:created xsi:type="dcterms:W3CDTF">2025-05-07T20:47:00Z</dcterms:created>
  <dcterms:modified xsi:type="dcterms:W3CDTF">2025-05-07T21:10:00Z</dcterms:modified>
</cp:coreProperties>
</file>